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8F" w:rsidRDefault="009C5C8F" w:rsidP="009C5C8F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Základní škola a Mateřská škola Loučany, příspěvková organizace</w:t>
      </w:r>
    </w:p>
    <w:p w:rsidR="009C5C8F" w:rsidRDefault="009C5C8F" w:rsidP="009C5C8F">
      <w:pPr>
        <w:pStyle w:val="Nadpis1"/>
        <w:tabs>
          <w:tab w:val="left" w:pos="0"/>
        </w:tabs>
      </w:pPr>
      <w:r>
        <w:t>Loučany 723, 783 44 Náměšť na Hané, tel: 585 952 170, IČO 70985332</w:t>
      </w:r>
    </w:p>
    <w:p w:rsidR="009C5C8F" w:rsidRDefault="009C5C8F" w:rsidP="009C5C8F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e-mail: zsloucany@seznam.cz</w:t>
      </w:r>
    </w:p>
    <w:p w:rsidR="009C5C8F" w:rsidRDefault="009C5C8F" w:rsidP="009C5C8F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www.skola-loucany.cz</w:t>
      </w:r>
    </w:p>
    <w:p w:rsidR="009C5C8F" w:rsidRDefault="009C5C8F" w:rsidP="004F7C24">
      <w:pPr>
        <w:rPr>
          <w:rFonts w:eastAsia="Times New Roman"/>
          <w:b/>
          <w:bCs/>
          <w:sz w:val="28"/>
        </w:rPr>
      </w:pPr>
    </w:p>
    <w:p w:rsidR="009C5C8F" w:rsidRDefault="009C5C8F" w:rsidP="009C5C8F">
      <w:pPr>
        <w:jc w:val="center"/>
        <w:rPr>
          <w:rFonts w:eastAsia="Times New Roman"/>
          <w:b/>
          <w:bCs/>
          <w:sz w:val="28"/>
        </w:rPr>
      </w:pPr>
    </w:p>
    <w:p w:rsidR="009C5C8F" w:rsidRDefault="009C5C8F" w:rsidP="009C5C8F">
      <w:pPr>
        <w:pStyle w:val="Nadpis2"/>
        <w:tabs>
          <w:tab w:val="left" w:pos="0"/>
        </w:tabs>
      </w:pPr>
      <w:r>
        <w:t>VÝROČNÍ ZPRÁVA</w:t>
      </w:r>
    </w:p>
    <w:p w:rsidR="009C5C8F" w:rsidRDefault="009C5C8F" w:rsidP="009C5C8F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sz w:val="36"/>
        </w:rPr>
        <w:t>o činnosti školy za školní rok</w:t>
      </w:r>
    </w:p>
    <w:p w:rsidR="009C5C8F" w:rsidRDefault="00703C89" w:rsidP="009C5C8F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sz w:val="36"/>
        </w:rPr>
        <w:t>2014 / 2015</w:t>
      </w:r>
    </w:p>
    <w:p w:rsidR="009C5C8F" w:rsidRDefault="009C5C8F" w:rsidP="009C5C8F">
      <w:pPr>
        <w:jc w:val="center"/>
        <w:rPr>
          <w:rFonts w:eastAsia="Times New Roman"/>
          <w:b/>
          <w:bCs/>
          <w:sz w:val="36"/>
        </w:rPr>
      </w:pPr>
    </w:p>
    <w:p w:rsidR="009C5C8F" w:rsidRDefault="009C5C8F" w:rsidP="009C5C8F">
      <w:pPr>
        <w:widowControl/>
        <w:suppressAutoHyphens w:val="0"/>
        <w:rPr>
          <w:rFonts w:eastAsia="Times New Roman"/>
          <w:sz w:val="28"/>
          <w:szCs w:val="28"/>
          <w:lang w:eastAsia="cs-CZ"/>
        </w:rPr>
      </w:pPr>
      <w:r>
        <w:rPr>
          <w:rFonts w:eastAsia="Times New Roman"/>
          <w:sz w:val="28"/>
          <w:szCs w:val="28"/>
          <w:lang w:eastAsia="cs-CZ"/>
        </w:rPr>
        <w:t xml:space="preserve">V souladu se Zákonem č. 561/2004 Sb., o předškolním, základním, středním, </w:t>
      </w:r>
    </w:p>
    <w:p w:rsidR="009C5C8F" w:rsidRPr="004F7C24" w:rsidRDefault="009C5C8F" w:rsidP="004F7C24">
      <w:pPr>
        <w:widowControl/>
        <w:suppressAutoHyphens w:val="0"/>
        <w:rPr>
          <w:rFonts w:eastAsia="Times New Roman"/>
          <w:sz w:val="28"/>
          <w:szCs w:val="28"/>
          <w:lang w:eastAsia="cs-CZ"/>
        </w:rPr>
      </w:pPr>
      <w:r>
        <w:rPr>
          <w:rFonts w:eastAsia="Times New Roman"/>
          <w:sz w:val="28"/>
          <w:szCs w:val="28"/>
          <w:lang w:eastAsia="cs-CZ"/>
        </w:rPr>
        <w:t xml:space="preserve">vyšším </w:t>
      </w:r>
      <w:proofErr w:type="gramStart"/>
      <w:r>
        <w:rPr>
          <w:rFonts w:eastAsia="Times New Roman"/>
          <w:sz w:val="28"/>
          <w:szCs w:val="28"/>
          <w:lang w:eastAsia="cs-CZ"/>
        </w:rPr>
        <w:t>odborném</w:t>
      </w:r>
      <w:proofErr w:type="gramEnd"/>
      <w:r>
        <w:rPr>
          <w:rFonts w:eastAsia="Times New Roman"/>
          <w:sz w:val="28"/>
          <w:szCs w:val="28"/>
          <w:lang w:eastAsia="cs-CZ"/>
        </w:rPr>
        <w:t xml:space="preserve"> a jiném vzdělávání (školský zákon), ve znění pozdějších předpisů a dle Vyhlášky č. 15/2005 Sb., ve znění pozdějších předpisů, kterou se stanoví náležitosti dlouhodobých záměrů, výročních zpráv a vlastního hodnocení školy, předkládám výroční zprávu o činnosti z</w:t>
      </w:r>
      <w:r w:rsidR="00703C89">
        <w:rPr>
          <w:rFonts w:eastAsia="Times New Roman"/>
          <w:sz w:val="28"/>
          <w:szCs w:val="28"/>
          <w:lang w:eastAsia="cs-CZ"/>
        </w:rPr>
        <w:t>ákladní školy za školní rok 2014/2015</w:t>
      </w:r>
    </w:p>
    <w:p w:rsidR="009C5C8F" w:rsidRDefault="009C5C8F" w:rsidP="009C5C8F">
      <w:pPr>
        <w:jc w:val="center"/>
        <w:rPr>
          <w:rFonts w:eastAsia="Times New Roman"/>
          <w:b/>
          <w:bCs/>
          <w:sz w:val="36"/>
        </w:rPr>
      </w:pPr>
    </w:p>
    <w:p w:rsidR="009C5C8F" w:rsidRDefault="004F7C24" w:rsidP="009C5C8F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noProof/>
          <w:sz w:val="36"/>
          <w:lang w:eastAsia="cs-CZ"/>
        </w:rPr>
        <w:drawing>
          <wp:inline distT="0" distB="0" distL="0" distR="0">
            <wp:extent cx="6119495" cy="3670980"/>
            <wp:effectExtent l="0" t="0" r="0" b="5715"/>
            <wp:docPr id="1" name="Obrázek 1" descr="C:\Users\Ředitelka\Desktop\20151014_13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ka\Desktop\20151014_133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67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8F" w:rsidRDefault="009C5C8F" w:rsidP="009C5C8F">
      <w:pPr>
        <w:jc w:val="center"/>
        <w:rPr>
          <w:rFonts w:eastAsia="Times New Roman"/>
          <w:b/>
          <w:bCs/>
          <w:sz w:val="36"/>
        </w:rPr>
      </w:pPr>
    </w:p>
    <w:p w:rsidR="009C5C8F" w:rsidRDefault="009C5C8F" w:rsidP="004F7C24">
      <w:pPr>
        <w:pStyle w:val="Nadpis3"/>
        <w:numPr>
          <w:ilvl w:val="0"/>
          <w:numId w:val="0"/>
        </w:numPr>
        <w:rPr>
          <w:sz w:val="24"/>
        </w:rPr>
      </w:pPr>
      <w:r>
        <w:rPr>
          <w:sz w:val="24"/>
        </w:rPr>
        <w:t>Zpracovala: Mgr. Zuzana Koláčková, ředitelka školy</w:t>
      </w:r>
    </w:p>
    <w:p w:rsidR="009C5C8F" w:rsidRDefault="007E60A1" w:rsidP="009C5C8F">
      <w:r>
        <w:t xml:space="preserve">Loučany, </w:t>
      </w:r>
      <w:proofErr w:type="gramStart"/>
      <w:r>
        <w:t>30.9.2015</w:t>
      </w:r>
      <w:bookmarkStart w:id="0" w:name="_GoBack"/>
      <w:bookmarkEnd w:id="0"/>
      <w:proofErr w:type="gramEnd"/>
    </w:p>
    <w:p w:rsidR="009C5C8F" w:rsidRDefault="009C5C8F" w:rsidP="009C5C8F">
      <w:pPr>
        <w:rPr>
          <w:rFonts w:eastAsia="Times New Roman"/>
          <w:sz w:val="28"/>
        </w:rPr>
      </w:pPr>
    </w:p>
    <w:p w:rsidR="009C5C8F" w:rsidRDefault="009C5C8F" w:rsidP="009C5C8F">
      <w:pPr>
        <w:rPr>
          <w:bCs/>
        </w:rPr>
      </w:pPr>
      <w:r>
        <w:rPr>
          <w:bCs/>
        </w:rPr>
        <w:t xml:space="preserve">Schváleno Školskou radou při ZŠ a MŠ Loučany </w:t>
      </w:r>
      <w:proofErr w:type="gramStart"/>
      <w:r>
        <w:rPr>
          <w:bCs/>
        </w:rPr>
        <w:t>dne :</w:t>
      </w:r>
      <w:proofErr w:type="gramEnd"/>
      <w:r>
        <w:rPr>
          <w:bCs/>
        </w:rPr>
        <w:t xml:space="preserve"> </w:t>
      </w:r>
    </w:p>
    <w:p w:rsidR="004F7C24" w:rsidRDefault="004F7C24" w:rsidP="009C5C8F">
      <w:pPr>
        <w:rPr>
          <w:bCs/>
        </w:rPr>
      </w:pPr>
    </w:p>
    <w:p w:rsidR="009C5C8F" w:rsidRDefault="009C5C8F" w:rsidP="009C5C8F">
      <w:pPr>
        <w:rPr>
          <w:rFonts w:eastAsia="Times New Roman"/>
          <w:bCs/>
        </w:rPr>
      </w:pPr>
    </w:p>
    <w:p w:rsidR="004F7C24" w:rsidRDefault="004F7C24" w:rsidP="004F7C24">
      <w:pPr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                                                                            ---------------------------------------------</w:t>
      </w:r>
    </w:p>
    <w:p w:rsidR="004F7C24" w:rsidRDefault="004F7C24" w:rsidP="004F7C24">
      <w:r>
        <w:rPr>
          <w:b/>
          <w:bCs/>
          <w:sz w:val="28"/>
        </w:rPr>
        <w:t xml:space="preserve">                                                                   </w:t>
      </w:r>
      <w:r>
        <w:t xml:space="preserve">                                 předseda ŠR</w:t>
      </w:r>
    </w:p>
    <w:p w:rsidR="004F7C24" w:rsidRDefault="004F7C24" w:rsidP="004F7C24">
      <w:pPr>
        <w:rPr>
          <w:rFonts w:eastAsia="Times New Roman"/>
          <w:b/>
          <w:bCs/>
          <w:sz w:val="28"/>
        </w:rPr>
      </w:pPr>
    </w:p>
    <w:p w:rsidR="009C5C8F" w:rsidRPr="004F7C24" w:rsidRDefault="009C5C8F" w:rsidP="004F7C24">
      <w:pPr>
        <w:rPr>
          <w:b/>
          <w:sz w:val="28"/>
          <w:szCs w:val="28"/>
        </w:rPr>
      </w:pPr>
      <w:r w:rsidRPr="004F7C24">
        <w:rPr>
          <w:rFonts w:eastAsia="Times New Roman"/>
          <w:b/>
          <w:sz w:val="28"/>
          <w:szCs w:val="28"/>
        </w:rPr>
        <w:lastRenderedPageBreak/>
        <w:t>1. Základní údaje o škole</w:t>
      </w:r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Název: </w:t>
      </w:r>
      <w:r>
        <w:rPr>
          <w:rFonts w:eastAsia="Times New Roman"/>
          <w:b/>
          <w:bCs/>
        </w:rPr>
        <w:t>Základní škola a Mateřská škola Loučany, příspěvková organizace</w:t>
      </w:r>
    </w:p>
    <w:p w:rsidR="009C5C8F" w:rsidRDefault="009C5C8F" w:rsidP="009C5C8F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Sídlo: </w:t>
      </w:r>
      <w:r>
        <w:rPr>
          <w:rFonts w:eastAsia="Times New Roman"/>
          <w:b/>
          <w:bCs/>
        </w:rPr>
        <w:t xml:space="preserve"> Loučany 723, 783 44 Náměšť na Hané</w:t>
      </w:r>
    </w:p>
    <w:p w:rsidR="009C5C8F" w:rsidRDefault="009C5C8F" w:rsidP="009C5C8F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Kontakty pro dálkový </w:t>
      </w:r>
      <w:proofErr w:type="gramStart"/>
      <w:r>
        <w:rPr>
          <w:rFonts w:eastAsia="Times New Roman"/>
          <w:lang w:eastAsia="cs-CZ"/>
        </w:rPr>
        <w:t xml:space="preserve">přístup : </w:t>
      </w:r>
      <w:hyperlink r:id="rId7" w:history="1">
        <w:r>
          <w:rPr>
            <w:rStyle w:val="Hypertextovodkaz"/>
            <w:rFonts w:eastAsia="Times New Roman"/>
            <w:lang w:eastAsia="cs-CZ"/>
          </w:rPr>
          <w:t>zsloucany@seznam</w:t>
        </w:r>
        <w:proofErr w:type="gramEnd"/>
        <w:r>
          <w:rPr>
            <w:rStyle w:val="Hypertextovodkaz"/>
            <w:rFonts w:eastAsia="Times New Roman"/>
            <w:lang w:eastAsia="cs-CZ"/>
          </w:rPr>
          <w:t>.cz</w:t>
        </w:r>
      </w:hyperlink>
      <w:r>
        <w:rPr>
          <w:rFonts w:eastAsia="Times New Roman"/>
          <w:lang w:eastAsia="cs-CZ"/>
        </w:rPr>
        <w:t>, www.skola-loucany.cz</w:t>
      </w:r>
    </w:p>
    <w:p w:rsidR="009C5C8F" w:rsidRDefault="009C5C8F" w:rsidP="009C5C8F">
      <w:pPr>
        <w:jc w:val="both"/>
        <w:rPr>
          <w:rFonts w:eastAsia="Times New Roman"/>
          <w:b/>
          <w:bCs/>
        </w:rPr>
      </w:pPr>
    </w:p>
    <w:p w:rsidR="009C5C8F" w:rsidRDefault="009C5C8F" w:rsidP="009C5C8F">
      <w:pPr>
        <w:pStyle w:val="Nadpis6"/>
        <w:numPr>
          <w:ilvl w:val="0"/>
          <w:numId w:val="0"/>
        </w:numPr>
        <w:tabs>
          <w:tab w:val="left" w:pos="708"/>
        </w:tabs>
        <w:jc w:val="both"/>
        <w:rPr>
          <w:rFonts w:eastAsia="Times New Roman"/>
          <w:u w:val="none"/>
        </w:rPr>
      </w:pPr>
      <w:r>
        <w:rPr>
          <w:rFonts w:eastAsia="Times New Roman"/>
          <w:u w:val="none"/>
        </w:rPr>
        <w:t>Základní škola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  <w:sz w:val="28"/>
        </w:rPr>
        <w:t xml:space="preserve">IZO: </w:t>
      </w:r>
      <w:r>
        <w:rPr>
          <w:rFonts w:eastAsia="Times New Roman"/>
        </w:rPr>
        <w:t>102 308 438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Počet  </w:t>
      </w:r>
      <w:proofErr w:type="gramStart"/>
      <w:r>
        <w:rPr>
          <w:rFonts w:eastAsia="Times New Roman"/>
        </w:rPr>
        <w:t>tř</w:t>
      </w:r>
      <w:r w:rsidR="0005680B">
        <w:rPr>
          <w:rFonts w:eastAsia="Times New Roman"/>
        </w:rPr>
        <w:t>íd : 2 -</w:t>
      </w:r>
      <w:r>
        <w:rPr>
          <w:rFonts w:eastAsia="Times New Roman"/>
        </w:rPr>
        <w:t xml:space="preserve"> </w:t>
      </w:r>
      <w:r w:rsidR="008E34BF">
        <w:rPr>
          <w:rFonts w:eastAsia="Times New Roman"/>
        </w:rPr>
        <w:t>I.(</w:t>
      </w:r>
      <w:r>
        <w:rPr>
          <w:rFonts w:eastAsia="Times New Roman"/>
        </w:rPr>
        <w:t xml:space="preserve">1., 2., 3. </w:t>
      </w:r>
      <w:r w:rsidR="008E34BF">
        <w:rPr>
          <w:rFonts w:eastAsia="Times New Roman"/>
        </w:rPr>
        <w:t>r</w:t>
      </w:r>
      <w:r>
        <w:rPr>
          <w:rFonts w:eastAsia="Times New Roman"/>
        </w:rPr>
        <w:t>očník</w:t>
      </w:r>
      <w:proofErr w:type="gramEnd"/>
      <w:r w:rsidR="008E34BF">
        <w:rPr>
          <w:rFonts w:eastAsia="Times New Roman"/>
        </w:rPr>
        <w:t>)</w:t>
      </w:r>
      <w:r>
        <w:rPr>
          <w:rFonts w:eastAsia="Times New Roman"/>
        </w:rPr>
        <w:t xml:space="preserve">, </w:t>
      </w:r>
      <w:r w:rsidR="0005680B">
        <w:rPr>
          <w:rFonts w:eastAsia="Times New Roman"/>
        </w:rPr>
        <w:t>II. (</w:t>
      </w:r>
      <w:r>
        <w:rPr>
          <w:rFonts w:eastAsia="Times New Roman"/>
        </w:rPr>
        <w:t>4., 5. ročník)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Typ školy</w:t>
      </w:r>
      <w:r>
        <w:rPr>
          <w:rFonts w:eastAsia="Times New Roman"/>
          <w:sz w:val="28"/>
        </w:rPr>
        <w:t>:</w:t>
      </w:r>
      <w:r>
        <w:rPr>
          <w:rFonts w:eastAsia="Times New Roman"/>
        </w:rPr>
        <w:t xml:space="preserve"> málotřídní základní škola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ZŠ je málotřídní základní škola poskytující vzdělání žákům 1. – 5. ročníku. Žáci byli vzděláváni podle školního vzdělávacího programu „Od hraní k vědění“. </w:t>
      </w:r>
    </w:p>
    <w:p w:rsidR="009C5C8F" w:rsidRDefault="00703C89" w:rsidP="009C5C8F">
      <w:pPr>
        <w:jc w:val="both"/>
        <w:rPr>
          <w:rFonts w:eastAsia="Times New Roman"/>
        </w:rPr>
      </w:pPr>
      <w:r>
        <w:rPr>
          <w:rFonts w:eastAsia="Times New Roman"/>
        </w:rPr>
        <w:t>Školní rok 2014/2015</w:t>
      </w:r>
      <w:r w:rsidR="009C5C8F">
        <w:rPr>
          <w:rFonts w:eastAsia="Times New Roman"/>
        </w:rPr>
        <w:t xml:space="preserve"> byla ZŠ dvoutřídní, předměty český jazyk a matematika se vyučovaly odděleně, 1., 2., 3. ročník a 4., 5. ročník.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Od 3. ročníku se žáci vyučují prvnímu cizímu jazyku – anglický jazyk.</w:t>
      </w:r>
    </w:p>
    <w:p w:rsidR="009C5C8F" w:rsidRDefault="009C5C8F" w:rsidP="009C5C8F">
      <w:pPr>
        <w:jc w:val="both"/>
        <w:rPr>
          <w:rFonts w:eastAsia="Times New Roman"/>
          <w:sz w:val="28"/>
        </w:rPr>
      </w:pPr>
    </w:p>
    <w:p w:rsidR="009C5C8F" w:rsidRDefault="009C5C8F" w:rsidP="009C5C8F">
      <w:pPr>
        <w:pStyle w:val="Nadpis6"/>
        <w:tabs>
          <w:tab w:val="left" w:pos="0"/>
        </w:tabs>
        <w:jc w:val="both"/>
        <w:rPr>
          <w:rFonts w:eastAsia="Times New Roman"/>
          <w:bCs w:val="0"/>
          <w:u w:val="none"/>
        </w:rPr>
      </w:pPr>
      <w:r>
        <w:rPr>
          <w:rFonts w:eastAsia="Times New Roman"/>
          <w:bCs w:val="0"/>
          <w:u w:val="none"/>
        </w:rPr>
        <w:t>Školní družina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IZO: 119  901 064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Počet oddělení: 1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Provozní doba:  11.25 hod. – 15.30 hod.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  <w:r>
        <w:t xml:space="preserve">                          </w:t>
      </w:r>
    </w:p>
    <w:p w:rsidR="009C5C8F" w:rsidRDefault="009C5C8F" w:rsidP="009C5C8F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Školní jídelna 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IZO: 102  908 915</w:t>
      </w:r>
    </w:p>
    <w:p w:rsidR="009C5C8F" w:rsidRDefault="009C5C8F" w:rsidP="009C5C8F">
      <w:pPr>
        <w:jc w:val="both"/>
        <w:rPr>
          <w:rFonts w:eastAsia="Times New Roman"/>
          <w:b/>
          <w:bCs/>
        </w:rPr>
      </w:pPr>
    </w:p>
    <w:p w:rsidR="009C5C8F" w:rsidRDefault="009C5C8F" w:rsidP="009C5C8F">
      <w:pPr>
        <w:pStyle w:val="Nadpis6"/>
        <w:tabs>
          <w:tab w:val="left" w:pos="0"/>
        </w:tabs>
        <w:jc w:val="both"/>
        <w:rPr>
          <w:rFonts w:eastAsia="Times New Roman"/>
          <w:bCs w:val="0"/>
          <w:u w:val="none"/>
        </w:rPr>
      </w:pPr>
      <w:r>
        <w:rPr>
          <w:rFonts w:eastAsia="Times New Roman"/>
          <w:bCs w:val="0"/>
          <w:u w:val="none"/>
        </w:rPr>
        <w:t>Mateřská škola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IZO: 107 626 764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Počet tříd: 1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Provozní doba:  6. 30 hod. – 16. 00 hod.</w:t>
      </w:r>
    </w:p>
    <w:p w:rsidR="009C5C8F" w:rsidRDefault="009C5C8F" w:rsidP="009C5C8F">
      <w:pPr>
        <w:jc w:val="both"/>
        <w:rPr>
          <w:rFonts w:eastAsia="Times New Roman"/>
          <w:sz w:val="28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  <w:b/>
          <w:sz w:val="28"/>
        </w:rPr>
        <w:t>Zřizovatel školy</w:t>
      </w:r>
      <w:r>
        <w:rPr>
          <w:rFonts w:eastAsia="Times New Roman"/>
          <w:sz w:val="28"/>
        </w:rPr>
        <w:t xml:space="preserve">: </w:t>
      </w:r>
      <w:r>
        <w:rPr>
          <w:rFonts w:eastAsia="Times New Roman"/>
        </w:rPr>
        <w:t>Obec Loučany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  <w:sz w:val="28"/>
        </w:rPr>
        <w:t xml:space="preserve">                            </w:t>
      </w:r>
      <w:r>
        <w:rPr>
          <w:rFonts w:eastAsia="Times New Roman"/>
        </w:rPr>
        <w:t>Loučany 749, telefon 585 952 112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</w:t>
      </w:r>
    </w:p>
    <w:p w:rsidR="009C5C8F" w:rsidRDefault="009C5C8F" w:rsidP="009C5C8F">
      <w:pPr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Údaje o vedení školy</w:t>
      </w:r>
      <w:r>
        <w:rPr>
          <w:rFonts w:eastAsia="Times New Roman"/>
          <w:sz w:val="28"/>
        </w:rPr>
        <w:t>:</w:t>
      </w:r>
    </w:p>
    <w:p w:rsidR="009C5C8F" w:rsidRDefault="009C5C8F" w:rsidP="009C5C8F">
      <w:pPr>
        <w:jc w:val="both"/>
        <w:rPr>
          <w:rFonts w:eastAsia="Times New Roman"/>
          <w:sz w:val="28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Na základě usnesení Rady Obce Loučany ze dne </w:t>
      </w:r>
      <w:proofErr w:type="gramStart"/>
      <w:r>
        <w:rPr>
          <w:rFonts w:eastAsia="Times New Roman"/>
        </w:rPr>
        <w:t>7.6.2013</w:t>
      </w:r>
      <w:proofErr w:type="gramEnd"/>
      <w:r>
        <w:rPr>
          <w:rFonts w:eastAsia="Times New Roman"/>
        </w:rPr>
        <w:t>, vykonává od 1.8.2013  činnost ředitelky školy Mgr. Zuzana Koláčková.</w:t>
      </w:r>
    </w:p>
    <w:p w:rsidR="009C5C8F" w:rsidRDefault="009C5C8F" w:rsidP="009C5C8F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</w:p>
    <w:p w:rsidR="009C5C8F" w:rsidRDefault="009C5C8F" w:rsidP="009C5C8F">
      <w:pPr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Školská </w:t>
      </w:r>
      <w:proofErr w:type="gramStart"/>
      <w:r>
        <w:rPr>
          <w:rFonts w:eastAsia="Times New Roman"/>
          <w:b/>
          <w:sz w:val="28"/>
        </w:rPr>
        <w:t>rada</w:t>
      </w:r>
      <w:r>
        <w:rPr>
          <w:rFonts w:eastAsia="Times New Roman"/>
          <w:sz w:val="28"/>
        </w:rPr>
        <w:t xml:space="preserve"> :</w:t>
      </w:r>
      <w:proofErr w:type="gramEnd"/>
      <w:r>
        <w:rPr>
          <w:rFonts w:eastAsia="Times New Roman"/>
          <w:sz w:val="28"/>
        </w:rPr>
        <w:t xml:space="preserve"> </w:t>
      </w:r>
    </w:p>
    <w:p w:rsidR="009C5C8F" w:rsidRDefault="009C5C8F" w:rsidP="009C5C8F">
      <w:pPr>
        <w:rPr>
          <w:rFonts w:eastAsia="Times New Roman"/>
          <w:sz w:val="28"/>
        </w:rPr>
      </w:pPr>
    </w:p>
    <w:p w:rsidR="009C5C8F" w:rsidRDefault="009C5C8F" w:rsidP="009C5C8F">
      <w:pPr>
        <w:rPr>
          <w:rFonts w:eastAsia="Times New Roman"/>
        </w:rPr>
      </w:pPr>
      <w:r>
        <w:t xml:space="preserve">Školská rada  byla </w:t>
      </w:r>
      <w:r>
        <w:rPr>
          <w:rFonts w:eastAsia="Times New Roman"/>
        </w:rPr>
        <w:t xml:space="preserve">dne  26. 4. 2006  </w:t>
      </w:r>
      <w:r>
        <w:t>zřízena dle § 167 zákona č. 561/2004 Sb.,  o předškolním, základním, středním, vyšším odborném a jiném vzdělávání , v platném znění,</w:t>
      </w:r>
      <w:r>
        <w:rPr>
          <w:rFonts w:eastAsia="Times New Roman"/>
        </w:rPr>
        <w:t xml:space="preserve"> </w:t>
      </w:r>
      <w:r>
        <w:t xml:space="preserve">Je složena </w:t>
      </w:r>
      <w:proofErr w:type="gramStart"/>
      <w:r>
        <w:t>ze</w:t>
      </w:r>
      <w:proofErr w:type="gramEnd"/>
      <w:r>
        <w:t xml:space="preserve"> 6 členů.</w:t>
      </w:r>
      <w:r>
        <w:rPr>
          <w:rFonts w:eastAsia="Times New Roman"/>
        </w:rPr>
        <w:t xml:space="preserve"> </w:t>
      </w:r>
    </w:p>
    <w:p w:rsidR="009C5C8F" w:rsidRDefault="009C5C8F" w:rsidP="009C5C8F">
      <w:pPr>
        <w:rPr>
          <w:rFonts w:eastAsia="Times New Roman"/>
          <w:lang w:eastAsia="cs-CZ"/>
        </w:rPr>
      </w:pPr>
      <w:r>
        <w:rPr>
          <w:rFonts w:eastAsia="Times New Roman"/>
        </w:rPr>
        <w:t xml:space="preserve">Školská rada ve školním roce 2013/2014  </w:t>
      </w:r>
      <w:r>
        <w:rPr>
          <w:rFonts w:eastAsia="Times New Roman"/>
          <w:lang w:eastAsia="cs-CZ"/>
        </w:rPr>
        <w:t>pokračovala v činnosti, kterou jí vymezuje § 168 zákona č. 561/2004 Sb., o předškolním, základním, středním, vyšším odborném a jiném vzdělávání. Na svá jednání zvala ředitelku školy Mgr. Zuzanu Koláčkovou.</w:t>
      </w:r>
    </w:p>
    <w:p w:rsidR="009C5C8F" w:rsidRDefault="00703C89" w:rsidP="009C5C8F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ŠR se ve školním roce 2014/2015</w:t>
      </w:r>
      <w:r w:rsidR="009C5C8F">
        <w:rPr>
          <w:rFonts w:eastAsia="Times New Roman"/>
          <w:lang w:eastAsia="cs-CZ"/>
        </w:rPr>
        <w:t xml:space="preserve"> sešla dvakrát.</w:t>
      </w:r>
    </w:p>
    <w:p w:rsidR="009C5C8F" w:rsidRDefault="009C5C8F" w:rsidP="009C5C8F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Zápisy z jednání jsou k nahlédnutí u předsedy ŠR.</w:t>
      </w:r>
    </w:p>
    <w:p w:rsidR="009C5C8F" w:rsidRDefault="00703C89" w:rsidP="009C5C8F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Členové ŠR ve školním roce 2014/2015</w:t>
      </w:r>
      <w:r w:rsidR="009C5C8F">
        <w:rPr>
          <w:rFonts w:eastAsia="Times New Roman"/>
          <w:lang w:eastAsia="cs-CZ"/>
        </w:rPr>
        <w:t xml:space="preserve"> :</w:t>
      </w:r>
    </w:p>
    <w:p w:rsidR="009C5C8F" w:rsidRDefault="009C5C8F" w:rsidP="009C5C8F">
      <w:pPr>
        <w:rPr>
          <w:rFonts w:eastAsia="Times New Roman"/>
        </w:rPr>
      </w:pPr>
      <w:r>
        <w:rPr>
          <w:rFonts w:eastAsia="Times New Roman"/>
        </w:rPr>
        <w:t xml:space="preserve">Michaela </w:t>
      </w:r>
      <w:proofErr w:type="spellStart"/>
      <w:r>
        <w:rPr>
          <w:rFonts w:eastAsia="Times New Roman"/>
        </w:rPr>
        <w:t>Výchopeňová</w:t>
      </w:r>
      <w:proofErr w:type="spellEnd"/>
      <w:r>
        <w:rPr>
          <w:rFonts w:eastAsia="Times New Roman"/>
        </w:rPr>
        <w:t xml:space="preserve"> – (předseda ŠR, za zákonné zástupce nezletilých žáků)</w:t>
      </w:r>
    </w:p>
    <w:p w:rsidR="009C5C8F" w:rsidRDefault="009C5C8F" w:rsidP="009C5C8F">
      <w:pPr>
        <w:rPr>
          <w:rFonts w:eastAsia="Times New Roman"/>
        </w:rPr>
      </w:pPr>
      <w:r>
        <w:rPr>
          <w:rFonts w:eastAsia="Times New Roman"/>
        </w:rPr>
        <w:t xml:space="preserve">Zuzana Botková (za zákonné zástupce nezletilých žáků)  </w:t>
      </w:r>
    </w:p>
    <w:p w:rsidR="009C5C8F" w:rsidRDefault="009C5C8F" w:rsidP="009C5C8F">
      <w:pPr>
        <w:rPr>
          <w:rFonts w:eastAsia="Times New Roman"/>
        </w:rPr>
      </w:pPr>
      <w:r>
        <w:rPr>
          <w:rFonts w:eastAsia="Times New Roman"/>
        </w:rPr>
        <w:t>Vladimír Mariánek (za zřizovatele)</w:t>
      </w:r>
    </w:p>
    <w:p w:rsidR="009C5C8F" w:rsidRDefault="009C5C8F" w:rsidP="009C5C8F">
      <w:pPr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Ivana  Dostálová</w:t>
      </w:r>
      <w:proofErr w:type="gramEnd"/>
      <w:r>
        <w:rPr>
          <w:rFonts w:eastAsia="Times New Roman"/>
        </w:rPr>
        <w:t xml:space="preserve"> (za zřizovatele)</w:t>
      </w:r>
    </w:p>
    <w:p w:rsidR="009C5C8F" w:rsidRDefault="009C5C8F" w:rsidP="009C5C8F">
      <w:pPr>
        <w:rPr>
          <w:rFonts w:eastAsia="Times New Roman"/>
        </w:rPr>
      </w:pPr>
      <w:r>
        <w:rPr>
          <w:rFonts w:eastAsia="Times New Roman"/>
        </w:rPr>
        <w:t>Bc. Silvie Šmídová (pedagogick</w:t>
      </w:r>
      <w:r w:rsidR="00703C89">
        <w:rPr>
          <w:rFonts w:eastAsia="Times New Roman"/>
        </w:rPr>
        <w:t xml:space="preserve">ý pracovník školy) </w:t>
      </w:r>
    </w:p>
    <w:p w:rsidR="009C5C8F" w:rsidRDefault="009C5C8F" w:rsidP="009C5C8F">
      <w:pPr>
        <w:rPr>
          <w:rFonts w:eastAsia="Times New Roman"/>
        </w:rPr>
      </w:pPr>
      <w:r>
        <w:rPr>
          <w:rFonts w:eastAsia="Times New Roman"/>
        </w:rPr>
        <w:t xml:space="preserve">Věra </w:t>
      </w:r>
      <w:proofErr w:type="spellStart"/>
      <w:r>
        <w:rPr>
          <w:rFonts w:eastAsia="Times New Roman"/>
        </w:rPr>
        <w:t>Brančíková</w:t>
      </w:r>
      <w:proofErr w:type="spellEnd"/>
      <w:r>
        <w:rPr>
          <w:rFonts w:eastAsia="Times New Roman"/>
        </w:rPr>
        <w:t xml:space="preserve"> (pedagogický pracovník školy)</w:t>
      </w:r>
    </w:p>
    <w:p w:rsidR="009C5C8F" w:rsidRDefault="009C5C8F" w:rsidP="009C5C8F">
      <w:pPr>
        <w:rPr>
          <w:rFonts w:eastAsia="Times New Roman"/>
        </w:rPr>
      </w:pPr>
    </w:p>
    <w:p w:rsidR="009C5C8F" w:rsidRDefault="009C5C8F" w:rsidP="009C5C8F">
      <w:pPr>
        <w:rPr>
          <w:rFonts w:eastAsia="Times New Roman"/>
        </w:rPr>
      </w:pPr>
      <w:r>
        <w:rPr>
          <w:rFonts w:eastAsia="Times New Roman"/>
          <w:b/>
          <w:bCs/>
          <w:sz w:val="28"/>
        </w:rPr>
        <w:t xml:space="preserve">Počet pedagogických pracovníků:  </w:t>
      </w:r>
    </w:p>
    <w:p w:rsidR="009C5C8F" w:rsidRDefault="009C5C8F" w:rsidP="009C5C8F">
      <w:pPr>
        <w:jc w:val="both"/>
        <w:rPr>
          <w:rFonts w:eastAsia="Times New Roman"/>
          <w:bCs/>
        </w:rPr>
      </w:pPr>
      <w:r>
        <w:rPr>
          <w:rFonts w:eastAsia="Times New Roman"/>
          <w:b/>
          <w:bCs/>
          <w:sz w:val="28"/>
        </w:rPr>
        <w:t xml:space="preserve">ZŠ - </w:t>
      </w:r>
      <w:r>
        <w:rPr>
          <w:rFonts w:eastAsia="Times New Roman"/>
          <w:bCs/>
        </w:rPr>
        <w:t>ředitelka školy – Mgr. Zuzana Koláčková, třídní učitelka II. třídy (4. - 5. roč.), úvazek 1,000</w:t>
      </w:r>
    </w:p>
    <w:p w:rsidR="009C5C8F" w:rsidRDefault="009C5C8F" w:rsidP="009C5C8F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učitelka 1. stupně – Mgr. Tereza Koblihová </w:t>
      </w:r>
      <w:proofErr w:type="spellStart"/>
      <w:r>
        <w:rPr>
          <w:rFonts w:eastAsia="Times New Roman"/>
          <w:bCs/>
        </w:rPr>
        <w:t>Knittlová</w:t>
      </w:r>
      <w:proofErr w:type="spellEnd"/>
      <w:r>
        <w:rPr>
          <w:rFonts w:eastAsia="Times New Roman"/>
          <w:bCs/>
        </w:rPr>
        <w:t xml:space="preserve">, třídní učitelka I. třídy (1. - 3. roč.), </w:t>
      </w:r>
    </w:p>
    <w:p w:rsidR="00D65E42" w:rsidRDefault="009C5C8F" w:rsidP="00D65E4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</w:t>
      </w:r>
      <w:r w:rsidR="00D65E42">
        <w:rPr>
          <w:rFonts w:eastAsia="Times New Roman"/>
          <w:bCs/>
        </w:rPr>
        <w:t xml:space="preserve">       </w:t>
      </w:r>
      <w:proofErr w:type="gramStart"/>
      <w:r w:rsidR="00D65E42">
        <w:rPr>
          <w:rFonts w:eastAsia="Times New Roman"/>
          <w:bCs/>
        </w:rPr>
        <w:t>úvazek  1,000</w:t>
      </w:r>
      <w:proofErr w:type="gramEnd"/>
      <w:r w:rsidR="00D65E42">
        <w:rPr>
          <w:rFonts w:eastAsia="Times New Roman"/>
          <w:bCs/>
        </w:rPr>
        <w:t xml:space="preserve">    </w:t>
      </w:r>
    </w:p>
    <w:p w:rsidR="00D65E42" w:rsidRDefault="00D65E42" w:rsidP="00D65E4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učitelka 1. stupně – </w:t>
      </w:r>
      <w:proofErr w:type="spellStart"/>
      <w:r>
        <w:rPr>
          <w:rFonts w:eastAsia="Times New Roman"/>
          <w:bCs/>
        </w:rPr>
        <w:t>Bc.Silva</w:t>
      </w:r>
      <w:proofErr w:type="spellEnd"/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Šmídová,  úvazek</w:t>
      </w:r>
      <w:proofErr w:type="gramEnd"/>
      <w:r>
        <w:rPr>
          <w:rFonts w:eastAsia="Times New Roman"/>
          <w:bCs/>
        </w:rPr>
        <w:t xml:space="preserve"> 0,182 </w:t>
      </w:r>
    </w:p>
    <w:p w:rsidR="009C5C8F" w:rsidRDefault="00D65E42" w:rsidP="00D65E4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učitelka AJ – Anna </w:t>
      </w:r>
      <w:proofErr w:type="spellStart"/>
      <w:r>
        <w:rPr>
          <w:rFonts w:eastAsia="Times New Roman"/>
          <w:bCs/>
        </w:rPr>
        <w:t>Korhoňová</w:t>
      </w:r>
      <w:proofErr w:type="spellEnd"/>
      <w:r>
        <w:rPr>
          <w:rFonts w:eastAsia="Times New Roman"/>
          <w:bCs/>
        </w:rPr>
        <w:t xml:space="preserve">, DPČ – 4 </w:t>
      </w:r>
      <w:proofErr w:type="spellStart"/>
      <w:proofErr w:type="gramStart"/>
      <w:r>
        <w:rPr>
          <w:rFonts w:eastAsia="Times New Roman"/>
          <w:bCs/>
        </w:rPr>
        <w:t>hod.týdně</w:t>
      </w:r>
      <w:proofErr w:type="spellEnd"/>
      <w:proofErr w:type="gramEnd"/>
    </w:p>
    <w:p w:rsidR="009C5C8F" w:rsidRDefault="009C5C8F" w:rsidP="009C5C8F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vychovatelka ŠD –  </w:t>
      </w:r>
      <w:proofErr w:type="spellStart"/>
      <w:r>
        <w:rPr>
          <w:rFonts w:eastAsia="Times New Roman"/>
          <w:bCs/>
        </w:rPr>
        <w:t>Bc.Silva</w:t>
      </w:r>
      <w:proofErr w:type="spellEnd"/>
      <w:r>
        <w:rPr>
          <w:rFonts w:eastAsia="Times New Roman"/>
          <w:bCs/>
        </w:rPr>
        <w:t xml:space="preserve"> Šmídová, úvazek 0,660 </w:t>
      </w:r>
    </w:p>
    <w:p w:rsidR="00EB78A5" w:rsidRDefault="00EB78A5" w:rsidP="00EB78A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asistent pedagoga - </w:t>
      </w:r>
      <w:proofErr w:type="spellStart"/>
      <w:r>
        <w:rPr>
          <w:rFonts w:eastAsia="Times New Roman"/>
          <w:bCs/>
        </w:rPr>
        <w:t>Bc.Silva</w:t>
      </w:r>
      <w:proofErr w:type="spellEnd"/>
      <w:r>
        <w:rPr>
          <w:rFonts w:eastAsia="Times New Roman"/>
          <w:bCs/>
        </w:rPr>
        <w:t xml:space="preserve"> Šmídová, úvazek 0,460 </w:t>
      </w:r>
    </w:p>
    <w:p w:rsidR="00EB78A5" w:rsidRDefault="00EB78A5" w:rsidP="009C5C8F">
      <w:pPr>
        <w:jc w:val="both"/>
        <w:rPr>
          <w:rFonts w:eastAsia="Times New Roman"/>
          <w:bCs/>
        </w:rPr>
      </w:pPr>
    </w:p>
    <w:p w:rsidR="009C5C8F" w:rsidRDefault="009C5C8F" w:rsidP="009C5C8F">
      <w:pPr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MŠ – </w:t>
      </w:r>
      <w:r>
        <w:rPr>
          <w:rFonts w:eastAsia="Times New Roman"/>
          <w:bCs/>
        </w:rPr>
        <w:t xml:space="preserve">vedoucí učitelka MŠ - Věra </w:t>
      </w:r>
      <w:proofErr w:type="spellStart"/>
      <w:r>
        <w:rPr>
          <w:rFonts w:eastAsia="Times New Roman"/>
          <w:bCs/>
        </w:rPr>
        <w:t>Brančíková</w:t>
      </w:r>
      <w:proofErr w:type="spellEnd"/>
      <w:r>
        <w:rPr>
          <w:rFonts w:eastAsia="Times New Roman"/>
          <w:bCs/>
        </w:rPr>
        <w:t>, úvazek 1,000</w:t>
      </w:r>
    </w:p>
    <w:p w:rsidR="009C5C8F" w:rsidRDefault="009C5C8F" w:rsidP="009C5C8F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učitelka MŠ – Lenka Sobotová, úvazek 1,000</w:t>
      </w:r>
    </w:p>
    <w:p w:rsidR="00525143" w:rsidRDefault="00525143" w:rsidP="009C5C8F">
      <w:pPr>
        <w:jc w:val="both"/>
        <w:rPr>
          <w:rFonts w:eastAsia="Times New Roman"/>
          <w:bCs/>
        </w:rPr>
      </w:pPr>
    </w:p>
    <w:p w:rsidR="009C5C8F" w:rsidRDefault="00D65E42" w:rsidP="009C5C8F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1 pedagog</w:t>
      </w:r>
      <w:r w:rsidR="00EB78A5">
        <w:rPr>
          <w:rFonts w:eastAsia="Times New Roman"/>
          <w:bCs/>
        </w:rPr>
        <w:t>ický pracovník</w:t>
      </w:r>
      <w:r>
        <w:rPr>
          <w:rFonts w:eastAsia="Times New Roman"/>
          <w:bCs/>
        </w:rPr>
        <w:t xml:space="preserve"> nesplňoval od ledna 2015 kvalifikační </w:t>
      </w:r>
      <w:r w:rsidR="00525143">
        <w:rPr>
          <w:rFonts w:eastAsia="Times New Roman"/>
          <w:bCs/>
        </w:rPr>
        <w:t>požadavky, i přes inzerci na KÚ Olomouckého kraje nebylo možné na 4 hod. týdně sehnat kvalifikovaného pedagoga.</w:t>
      </w:r>
    </w:p>
    <w:p w:rsidR="009C5C8F" w:rsidRDefault="009C5C8F" w:rsidP="009C5C8F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Všichni </w:t>
      </w:r>
      <w:r w:rsidR="00525143">
        <w:rPr>
          <w:rFonts w:eastAsia="Times New Roman"/>
          <w:bCs/>
        </w:rPr>
        <w:t xml:space="preserve">ostatní </w:t>
      </w:r>
      <w:r>
        <w:rPr>
          <w:rFonts w:eastAsia="Times New Roman"/>
          <w:bCs/>
        </w:rPr>
        <w:t xml:space="preserve">pedagogové školy </w:t>
      </w:r>
      <w:r w:rsidR="00525143">
        <w:rPr>
          <w:rFonts w:eastAsia="Times New Roman"/>
          <w:bCs/>
        </w:rPr>
        <w:t xml:space="preserve">kvalifikační požadavky </w:t>
      </w:r>
      <w:r>
        <w:rPr>
          <w:rFonts w:eastAsia="Times New Roman"/>
          <w:bCs/>
        </w:rPr>
        <w:t>splňují.</w:t>
      </w:r>
    </w:p>
    <w:p w:rsidR="009C5C8F" w:rsidRDefault="009C5C8F" w:rsidP="009C5C8F">
      <w:pPr>
        <w:jc w:val="both"/>
        <w:rPr>
          <w:rFonts w:eastAsia="Times New Roman"/>
          <w:b/>
          <w:bCs/>
        </w:rPr>
      </w:pPr>
    </w:p>
    <w:p w:rsidR="009C5C8F" w:rsidRDefault="009C5C8F" w:rsidP="009C5C8F">
      <w:pPr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Změny v pedagogickém sboru: </w:t>
      </w:r>
    </w:p>
    <w:p w:rsidR="009C5C8F" w:rsidRDefault="009C5C8F" w:rsidP="009C5C8F">
      <w:pPr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>1 učitelka je na rodičovské dovolené</w:t>
      </w:r>
    </w:p>
    <w:p w:rsidR="009C5C8F" w:rsidRDefault="009C5C8F" w:rsidP="009C5C8F">
      <w:pPr>
        <w:jc w:val="both"/>
        <w:rPr>
          <w:rFonts w:eastAsia="Times New Roman"/>
          <w:b/>
          <w:bCs/>
        </w:rPr>
      </w:pPr>
    </w:p>
    <w:p w:rsidR="009C5C8F" w:rsidRDefault="009C5C8F" w:rsidP="009C5C8F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Správní zaměstnanci: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školnice </w:t>
      </w:r>
      <w:proofErr w:type="gramStart"/>
      <w:r>
        <w:rPr>
          <w:rFonts w:eastAsia="Times New Roman"/>
        </w:rPr>
        <w:t>ZŠ  – Pavla</w:t>
      </w:r>
      <w:proofErr w:type="gramEnd"/>
      <w:r>
        <w:rPr>
          <w:rFonts w:eastAsia="Times New Roman"/>
        </w:rPr>
        <w:t xml:space="preserve"> Pospíšilová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školnice MŠ, vedoucí jídelny – Ivana Horáková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kuchařka – Marie Perničková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pracovník obchodního provozu ŠJ</w:t>
      </w:r>
      <w:r w:rsidR="00525143">
        <w:rPr>
          <w:rFonts w:eastAsia="Times New Roman"/>
        </w:rPr>
        <w:t xml:space="preserve"> - Anna </w:t>
      </w:r>
      <w:proofErr w:type="spellStart"/>
      <w:r w:rsidR="00525143">
        <w:rPr>
          <w:rFonts w:eastAsia="Times New Roman"/>
        </w:rPr>
        <w:t>Křoupalová</w:t>
      </w:r>
      <w:proofErr w:type="spellEnd"/>
      <w:r w:rsidR="00525143">
        <w:rPr>
          <w:rFonts w:eastAsia="Times New Roman"/>
        </w:rPr>
        <w:t xml:space="preserve"> </w:t>
      </w:r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  <w:b/>
        </w:rPr>
        <w:t>Zpracování personální a mzdové agendy</w:t>
      </w:r>
      <w:r>
        <w:rPr>
          <w:rFonts w:eastAsia="Times New Roman"/>
        </w:rPr>
        <w:t xml:space="preserve"> – Lenka </w:t>
      </w:r>
      <w:proofErr w:type="spellStart"/>
      <w:r>
        <w:rPr>
          <w:rFonts w:eastAsia="Times New Roman"/>
        </w:rPr>
        <w:t>Bečáková</w:t>
      </w:r>
      <w:proofErr w:type="spellEnd"/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  <w:b/>
        </w:rPr>
        <w:t>Zpracování účetnictví</w:t>
      </w:r>
      <w:r>
        <w:rPr>
          <w:rFonts w:eastAsia="Times New Roman"/>
        </w:rPr>
        <w:t xml:space="preserve"> – firma FIPRO Drahanovice – Gabriela Konečná</w:t>
      </w:r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tabs>
          <w:tab w:val="left" w:pos="8040"/>
        </w:tabs>
        <w:jc w:val="both"/>
        <w:rPr>
          <w:rFonts w:eastAsia="Times New Roman"/>
        </w:rPr>
      </w:pPr>
      <w:r>
        <w:rPr>
          <w:rFonts w:eastAsia="Times New Roman"/>
          <w:lang w:eastAsia="cs-CZ"/>
        </w:rPr>
        <w:t>Ve školním roce byl</w:t>
      </w:r>
      <w:r w:rsidR="00525143">
        <w:rPr>
          <w:rFonts w:eastAsia="Times New Roman"/>
          <w:lang w:eastAsia="cs-CZ"/>
        </w:rPr>
        <w:t>y</w:t>
      </w:r>
      <w:r>
        <w:rPr>
          <w:rFonts w:eastAsia="Times New Roman"/>
          <w:lang w:eastAsia="cs-CZ"/>
        </w:rPr>
        <w:t xml:space="preserve"> </w:t>
      </w:r>
      <w:r w:rsidR="00525143">
        <w:rPr>
          <w:rFonts w:eastAsia="Times New Roman"/>
          <w:lang w:eastAsia="cs-CZ"/>
        </w:rPr>
        <w:t xml:space="preserve">z provozních důvodů </w:t>
      </w:r>
      <w:r>
        <w:rPr>
          <w:rFonts w:eastAsia="Times New Roman"/>
          <w:lang w:eastAsia="cs-CZ"/>
        </w:rPr>
        <w:t>udělen</w:t>
      </w:r>
      <w:r w:rsidR="00525143">
        <w:rPr>
          <w:rFonts w:eastAsia="Times New Roman"/>
          <w:lang w:eastAsia="cs-CZ"/>
        </w:rPr>
        <w:t xml:space="preserve">y 2 </w:t>
      </w:r>
      <w:proofErr w:type="gramStart"/>
      <w:r w:rsidR="00525143">
        <w:rPr>
          <w:rFonts w:eastAsia="Times New Roman"/>
          <w:lang w:eastAsia="cs-CZ"/>
        </w:rPr>
        <w:t>dny  ředitelského</w:t>
      </w:r>
      <w:proofErr w:type="gramEnd"/>
      <w:r w:rsidR="00525143">
        <w:rPr>
          <w:rFonts w:eastAsia="Times New Roman"/>
          <w:lang w:eastAsia="cs-CZ"/>
        </w:rPr>
        <w:t xml:space="preserve"> volna v MŠ.</w:t>
      </w:r>
      <w:r>
        <w:rPr>
          <w:rFonts w:eastAsia="Times New Roman"/>
          <w:lang w:eastAsia="cs-CZ"/>
        </w:rPr>
        <w:tab/>
      </w:r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pStyle w:val="Nadpis4"/>
        <w:tabs>
          <w:tab w:val="left" w:pos="0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Charakteristika základní školy:</w:t>
      </w:r>
    </w:p>
    <w:p w:rsidR="009C5C8F" w:rsidRDefault="009C5C8F" w:rsidP="009C5C8F">
      <w:pPr>
        <w:jc w:val="both"/>
      </w:pPr>
    </w:p>
    <w:p w:rsidR="009C5C8F" w:rsidRDefault="009C5C8F" w:rsidP="009C5C8F">
      <w:pPr>
        <w:jc w:val="both"/>
      </w:pPr>
      <w:r>
        <w:t>Základní škola a Mateřská škola Loučany byla zřízena jako příspěvková organizace. Její součástí je základní škola, mateřská škola, školní jídelna a školní družina.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Škola se nachází v pěkném klidném prostředí. </w:t>
      </w:r>
    </w:p>
    <w:p w:rsidR="009C5C8F" w:rsidRDefault="009C5C8F" w:rsidP="009C5C8F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cs-CZ"/>
        </w:rPr>
      </w:pPr>
      <w:r>
        <w:rPr>
          <w:rFonts w:eastAsia="Times New Roman"/>
        </w:rPr>
        <w:t>V přízemí budovy se nachází tělocvična a šatna. V 1. patře jsou dvě prostorné třídy, kabinet a WC pro dívky, chlapce a zaměstnance školy.</w:t>
      </w:r>
      <w:r>
        <w:rPr>
          <w:rFonts w:eastAsia="Times New Roman"/>
          <w:lang w:eastAsia="cs-CZ"/>
        </w:rPr>
        <w:t xml:space="preserve"> Snažíme se stále modernizovat prostředí školy, aby splňovalo estetické, bezpečnostní a hygienické požadavky. </w:t>
      </w:r>
    </w:p>
    <w:p w:rsidR="009C5C8F" w:rsidRDefault="009C5C8F" w:rsidP="009C5C8F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cs-CZ"/>
        </w:rPr>
      </w:pPr>
      <w:r>
        <w:rPr>
          <w:rFonts w:eastAsia="Times New Roman"/>
        </w:rPr>
        <w:t xml:space="preserve">Ve škole není k dispozici samostatná učebna výpočetní techniky a samostatná místnost pro družinu.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Žáci mají k dispozici 4 počítače, přístup na internet. </w:t>
      </w:r>
    </w:p>
    <w:p w:rsidR="009C5C8F" w:rsidRDefault="009C5C8F" w:rsidP="009C5C8F">
      <w:pPr>
        <w:jc w:val="both"/>
      </w:pPr>
      <w:r>
        <w:rPr>
          <w:rFonts w:eastAsia="Times New Roman"/>
        </w:rPr>
        <w:t>Družině slouží I. třída,</w:t>
      </w:r>
      <w:r>
        <w:t xml:space="preserve"> která je vybavena hračkami, hrami a všemi potřebnými pomůckami. Žáci ŠD v odpoledních činnostech využívají třídu, tělocvičnu a obecní hřiště nedaleko školy. </w:t>
      </w:r>
    </w:p>
    <w:p w:rsidR="009C5C8F" w:rsidRDefault="009C5C8F" w:rsidP="009C5C8F">
      <w:pPr>
        <w:jc w:val="both"/>
      </w:pPr>
      <w:r>
        <w:t>K propagaci činnosti školy slouží výměnné nástěnné obrazy v šatně školy, škola pravidelně přispívá do Loučanského občasníku svými příspěvky o činnosti školy, zúčastňuje se akcí, pořádaných pro občany Loučan (vítání občánků, vystoupení pro seniory, vánoční vystoupení a jarmark, Svátek matek aj.)</w:t>
      </w:r>
    </w:p>
    <w:p w:rsidR="009C5C8F" w:rsidRDefault="009C5C8F" w:rsidP="009C5C8F">
      <w:pPr>
        <w:jc w:val="both"/>
      </w:pPr>
      <w:r>
        <w:t xml:space="preserve">Škola spravuje internetové stránky, které jsou pravidelně aktualizovány. </w:t>
      </w:r>
    </w:p>
    <w:p w:rsidR="009C5C8F" w:rsidRDefault="009C5C8F" w:rsidP="009C5C8F">
      <w:pPr>
        <w:jc w:val="both"/>
      </w:pPr>
      <w:r>
        <w:lastRenderedPageBreak/>
        <w:t>V budově školy jsou umístěny nástěnky, na kterých jsou vystavovány práce žáků, informace z projektových dnů a činnosti školy, aktuál</w:t>
      </w:r>
      <w:r w:rsidR="00CF7A95">
        <w:t>ní témata vzdělávacího procesu.</w:t>
      </w:r>
      <w:r>
        <w:t xml:space="preserve"> </w:t>
      </w:r>
    </w:p>
    <w:p w:rsidR="009C5C8F" w:rsidRDefault="00CF7A95" w:rsidP="009C5C8F">
      <w:pPr>
        <w:jc w:val="both"/>
      </w:pPr>
      <w:r>
        <w:t>Na konci školního roku 2014/2015</w:t>
      </w:r>
      <w:r w:rsidR="009C5C8F">
        <w:t xml:space="preserve"> byla schválena dot</w:t>
      </w:r>
      <w:r>
        <w:t>ace na zateplení budovy základní školy, včetně výměny oken Byla provedena celková úprava Z</w:t>
      </w:r>
      <w:r w:rsidR="009C5C8F">
        <w:t>Š v rozsahu zateplení obálky budovy, zateplení stropu nad sklepem a půdního prostoru, došlo k výmě</w:t>
      </w:r>
      <w:r>
        <w:t xml:space="preserve">ně oken a vchodových dveří. </w:t>
      </w:r>
    </w:p>
    <w:p w:rsidR="00CF7A95" w:rsidRDefault="00CF7A95" w:rsidP="009C5C8F">
      <w:pPr>
        <w:jc w:val="both"/>
      </w:pPr>
      <w:r>
        <w:t>V budově mateřské školy byla zřizovatelem provedena rekonstrukce sociálního zařízení pro děti.</w:t>
      </w:r>
    </w:p>
    <w:p w:rsidR="009C5C8F" w:rsidRDefault="009C5C8F" w:rsidP="009C5C8F">
      <w:pPr>
        <w:jc w:val="both"/>
      </w:pPr>
    </w:p>
    <w:p w:rsidR="009C5C8F" w:rsidRDefault="009C5C8F" w:rsidP="009C5C8F">
      <w:pPr>
        <w:jc w:val="both"/>
      </w:pPr>
      <w:r>
        <w:rPr>
          <w:rFonts w:eastAsia="Times New Roman"/>
          <w:b/>
          <w:sz w:val="28"/>
          <w:szCs w:val="28"/>
        </w:rPr>
        <w:t>Údaje o počtech žáků:</w:t>
      </w:r>
    </w:p>
    <w:p w:rsidR="009C5C8F" w:rsidRDefault="009C5C8F" w:rsidP="009C5C8F">
      <w:pPr>
        <w:jc w:val="both"/>
        <w:rPr>
          <w:rFonts w:eastAsia="Times New Roman"/>
          <w:b/>
          <w:sz w:val="28"/>
          <w:szCs w:val="28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Základní </w:t>
      </w:r>
      <w:proofErr w:type="gramStart"/>
      <w:r>
        <w:rPr>
          <w:rFonts w:eastAsia="Times New Roman"/>
          <w:b/>
        </w:rPr>
        <w:t xml:space="preserve">škola                   </w:t>
      </w:r>
      <w:r>
        <w:rPr>
          <w:rFonts w:eastAsia="Times New Roman"/>
        </w:rPr>
        <w:t>chlapci</w:t>
      </w:r>
      <w:proofErr w:type="gramEnd"/>
      <w:r>
        <w:rPr>
          <w:rFonts w:eastAsia="Times New Roman"/>
        </w:rPr>
        <w:t xml:space="preserve">          dívky          celkem         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1. roč.                                   </w:t>
      </w:r>
    </w:p>
    <w:p w:rsidR="009C5C8F" w:rsidRDefault="00CF7A95" w:rsidP="009C5C8F">
      <w:pPr>
        <w:jc w:val="both"/>
        <w:rPr>
          <w:rFonts w:eastAsia="Times New Roman"/>
        </w:rPr>
      </w:pPr>
      <w:r>
        <w:rPr>
          <w:rFonts w:eastAsia="Times New Roman"/>
        </w:rPr>
        <w:t>stav k 1.9.2014                         4</w:t>
      </w:r>
      <w:r w:rsidR="009C5C8F">
        <w:rPr>
          <w:rFonts w:eastAsia="Times New Roman"/>
        </w:rPr>
        <w:t xml:space="preserve">      </w:t>
      </w:r>
      <w:r>
        <w:rPr>
          <w:rFonts w:eastAsia="Times New Roman"/>
        </w:rPr>
        <w:t xml:space="preserve">             4                 8</w:t>
      </w:r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2. roč.                             </w:t>
      </w:r>
    </w:p>
    <w:p w:rsidR="009C5C8F" w:rsidRDefault="00CF7A95" w:rsidP="009C5C8F">
      <w:pPr>
        <w:jc w:val="both"/>
        <w:rPr>
          <w:rFonts w:eastAsia="Times New Roman"/>
        </w:rPr>
      </w:pPr>
      <w:r>
        <w:rPr>
          <w:rFonts w:eastAsia="Times New Roman"/>
        </w:rPr>
        <w:t>stav k 1.9.2014                          4</w:t>
      </w:r>
      <w:r w:rsidR="009C5C8F">
        <w:rPr>
          <w:rFonts w:eastAsia="Times New Roman"/>
        </w:rPr>
        <w:t xml:space="preserve">      </w:t>
      </w:r>
      <w:r>
        <w:rPr>
          <w:rFonts w:eastAsia="Times New Roman"/>
        </w:rPr>
        <w:t xml:space="preserve">             4                 8</w:t>
      </w:r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3. roč.                                      </w:t>
      </w:r>
    </w:p>
    <w:p w:rsidR="009C5C8F" w:rsidRDefault="00CF7A95" w:rsidP="009C5C8F">
      <w:pPr>
        <w:jc w:val="both"/>
        <w:rPr>
          <w:rFonts w:eastAsia="Times New Roman"/>
        </w:rPr>
      </w:pPr>
      <w:r>
        <w:rPr>
          <w:rFonts w:eastAsia="Times New Roman"/>
        </w:rPr>
        <w:t>stav k 1.9.2014</w:t>
      </w:r>
      <w:r w:rsidR="009C5C8F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           2                   1                 3</w:t>
      </w:r>
    </w:p>
    <w:p w:rsidR="00CF7A95" w:rsidRDefault="00CF7A95" w:rsidP="009C5C8F">
      <w:pPr>
        <w:jc w:val="both"/>
        <w:rPr>
          <w:rFonts w:eastAsia="Times New Roman"/>
        </w:rPr>
      </w:pPr>
      <w:r>
        <w:rPr>
          <w:rFonts w:eastAsia="Times New Roman"/>
        </w:rPr>
        <w:t>stav k </w:t>
      </w:r>
      <w:proofErr w:type="gramStart"/>
      <w:r>
        <w:rPr>
          <w:rFonts w:eastAsia="Times New Roman"/>
        </w:rPr>
        <w:t>10.11.2014</w:t>
      </w:r>
      <w:proofErr w:type="gramEnd"/>
      <w:r>
        <w:rPr>
          <w:rFonts w:eastAsia="Times New Roman"/>
        </w:rPr>
        <w:tab/>
      </w:r>
      <w:r>
        <w:rPr>
          <w:rFonts w:eastAsia="Times New Roman"/>
        </w:rPr>
        <w:tab/>
        <w:t xml:space="preserve">   2</w:t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  <w:t xml:space="preserve"> 0</w:t>
      </w:r>
      <w:r>
        <w:rPr>
          <w:rFonts w:eastAsia="Times New Roman"/>
        </w:rPr>
        <w:tab/>
        <w:t xml:space="preserve">        2</w:t>
      </w:r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4. roč.                                    </w:t>
      </w:r>
    </w:p>
    <w:p w:rsidR="009C5C8F" w:rsidRDefault="00CF7A95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stav k </w:t>
      </w:r>
      <w:proofErr w:type="gramStart"/>
      <w:r>
        <w:rPr>
          <w:rFonts w:eastAsia="Times New Roman"/>
        </w:rPr>
        <w:t>1.9.2014</w:t>
      </w:r>
      <w:proofErr w:type="gramEnd"/>
      <w:r>
        <w:rPr>
          <w:rFonts w:eastAsia="Times New Roman"/>
        </w:rPr>
        <w:tab/>
        <w:t xml:space="preserve">               0</w:t>
      </w:r>
      <w:r w:rsidR="009C5C8F">
        <w:rPr>
          <w:rFonts w:eastAsia="Times New Roman"/>
        </w:rPr>
        <w:t xml:space="preserve">      </w:t>
      </w:r>
      <w:r>
        <w:rPr>
          <w:rFonts w:eastAsia="Times New Roman"/>
        </w:rPr>
        <w:t xml:space="preserve">              3                3</w:t>
      </w:r>
    </w:p>
    <w:p w:rsidR="00CF7A95" w:rsidRDefault="00CF7A95" w:rsidP="009C5C8F">
      <w:pPr>
        <w:jc w:val="both"/>
        <w:rPr>
          <w:rFonts w:eastAsia="Times New Roman"/>
        </w:rPr>
      </w:pPr>
      <w:r>
        <w:rPr>
          <w:rFonts w:eastAsia="Times New Roman"/>
        </w:rPr>
        <w:t>stav k </w:t>
      </w:r>
      <w:proofErr w:type="gramStart"/>
      <w:r>
        <w:rPr>
          <w:rFonts w:eastAsia="Times New Roman"/>
        </w:rPr>
        <w:t>22.9.2014</w:t>
      </w:r>
      <w:proofErr w:type="gramEnd"/>
      <w:r>
        <w:rPr>
          <w:rFonts w:eastAsia="Times New Roman"/>
        </w:rPr>
        <w:tab/>
      </w:r>
      <w:r>
        <w:rPr>
          <w:rFonts w:eastAsia="Times New Roman"/>
        </w:rPr>
        <w:tab/>
        <w:t xml:space="preserve">   0                    2                 2</w:t>
      </w:r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5. roč.                                 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stav k 1.9</w:t>
      </w:r>
      <w:r w:rsidR="00CF7A95">
        <w:rPr>
          <w:rFonts w:eastAsia="Times New Roman"/>
        </w:rPr>
        <w:t>.2014                          6</w:t>
      </w:r>
      <w:r>
        <w:rPr>
          <w:rFonts w:eastAsia="Times New Roman"/>
        </w:rPr>
        <w:t xml:space="preserve">       </w:t>
      </w:r>
      <w:r w:rsidR="00CF7A95">
        <w:rPr>
          <w:rFonts w:eastAsia="Times New Roman"/>
        </w:rPr>
        <w:t xml:space="preserve">             1                 7</w:t>
      </w:r>
    </w:p>
    <w:p w:rsidR="00CF7A95" w:rsidRDefault="00CF7A95" w:rsidP="009C5C8F">
      <w:pPr>
        <w:jc w:val="both"/>
        <w:rPr>
          <w:rFonts w:eastAsia="Times New Roman"/>
        </w:rPr>
      </w:pPr>
      <w:r>
        <w:rPr>
          <w:rFonts w:eastAsia="Times New Roman"/>
        </w:rPr>
        <w:t>stav k </w:t>
      </w:r>
      <w:proofErr w:type="gramStart"/>
      <w:r>
        <w:rPr>
          <w:rFonts w:eastAsia="Times New Roman"/>
        </w:rPr>
        <w:t>15.12.2014</w:t>
      </w:r>
      <w:proofErr w:type="gramEnd"/>
      <w:r>
        <w:rPr>
          <w:rFonts w:eastAsia="Times New Roman"/>
        </w:rPr>
        <w:tab/>
      </w:r>
      <w:r>
        <w:rPr>
          <w:rFonts w:eastAsia="Times New Roman"/>
        </w:rPr>
        <w:tab/>
        <w:t xml:space="preserve">   5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1</w:t>
      </w:r>
      <w:r>
        <w:rPr>
          <w:rFonts w:eastAsia="Times New Roman"/>
        </w:rPr>
        <w:tab/>
        <w:t xml:space="preserve">         6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Mateřská </w:t>
      </w:r>
      <w:proofErr w:type="gramStart"/>
      <w:r>
        <w:rPr>
          <w:rFonts w:eastAsia="Times New Roman"/>
          <w:b/>
        </w:rPr>
        <w:t xml:space="preserve">škola                   </w:t>
      </w:r>
      <w:r>
        <w:rPr>
          <w:rFonts w:eastAsia="Times New Roman"/>
        </w:rPr>
        <w:t>chlapci</w:t>
      </w:r>
      <w:proofErr w:type="gramEnd"/>
      <w:r>
        <w:rPr>
          <w:rFonts w:eastAsia="Times New Roman"/>
        </w:rPr>
        <w:t xml:space="preserve">          dívky          celkem  </w:t>
      </w:r>
    </w:p>
    <w:p w:rsidR="009C5C8F" w:rsidRDefault="00A75F8E" w:rsidP="009C5C8F">
      <w:pPr>
        <w:jc w:val="both"/>
        <w:rPr>
          <w:rFonts w:eastAsia="Times New Roman"/>
        </w:rPr>
      </w:pPr>
      <w:r>
        <w:rPr>
          <w:rFonts w:eastAsia="Times New Roman"/>
        </w:rPr>
        <w:t>stav k 1.9.2014</w:t>
      </w:r>
      <w:r w:rsidR="009C5C8F">
        <w:rPr>
          <w:rFonts w:eastAsia="Times New Roman"/>
        </w:rPr>
        <w:t xml:space="preserve">                    </w:t>
      </w:r>
      <w:r>
        <w:rPr>
          <w:rFonts w:eastAsia="Times New Roman"/>
        </w:rPr>
        <w:t xml:space="preserve">     17</w:t>
      </w:r>
      <w:r w:rsidR="009C5C8F">
        <w:rPr>
          <w:rFonts w:eastAsia="Times New Roman"/>
        </w:rPr>
        <w:t xml:space="preserve">    </w:t>
      </w:r>
      <w:r>
        <w:rPr>
          <w:rFonts w:eastAsia="Times New Roman"/>
        </w:rPr>
        <w:t xml:space="preserve">             8                 25</w:t>
      </w:r>
    </w:p>
    <w:p w:rsidR="009C5C8F" w:rsidRDefault="009C5C8F" w:rsidP="009C5C8F">
      <w:pPr>
        <w:rPr>
          <w:rFonts w:eastAsia="Times New Roman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Školní </w:t>
      </w:r>
      <w:proofErr w:type="gramStart"/>
      <w:r>
        <w:rPr>
          <w:rFonts w:eastAsia="Times New Roman"/>
          <w:b/>
        </w:rPr>
        <w:t xml:space="preserve">družina                    </w:t>
      </w:r>
      <w:r>
        <w:rPr>
          <w:rFonts w:eastAsia="Times New Roman"/>
        </w:rPr>
        <w:t>chlapci</w:t>
      </w:r>
      <w:proofErr w:type="gramEnd"/>
      <w:r>
        <w:rPr>
          <w:rFonts w:eastAsia="Times New Roman"/>
        </w:rPr>
        <w:t xml:space="preserve">          dívky          celkem  </w:t>
      </w:r>
    </w:p>
    <w:p w:rsidR="009C5C8F" w:rsidRDefault="00A75F8E" w:rsidP="009C5C8F">
      <w:pPr>
        <w:jc w:val="both"/>
        <w:rPr>
          <w:rFonts w:eastAsia="Times New Roman"/>
        </w:rPr>
      </w:pPr>
      <w:r>
        <w:rPr>
          <w:rFonts w:eastAsia="Times New Roman"/>
        </w:rPr>
        <w:t>stav k 1.9.2014                           6</w:t>
      </w:r>
      <w:r w:rsidR="009C5C8F">
        <w:rPr>
          <w:rFonts w:eastAsia="Times New Roman"/>
        </w:rPr>
        <w:t xml:space="preserve">    </w:t>
      </w:r>
      <w:r>
        <w:rPr>
          <w:rFonts w:eastAsia="Times New Roman"/>
        </w:rPr>
        <w:t xml:space="preserve">            10                16</w:t>
      </w:r>
    </w:p>
    <w:p w:rsidR="009C5C8F" w:rsidRDefault="009C5C8F" w:rsidP="009C5C8F">
      <w:pPr>
        <w:jc w:val="both"/>
        <w:rPr>
          <w:rFonts w:eastAsia="Times New Roman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Školní </w:t>
      </w:r>
      <w:proofErr w:type="gramStart"/>
      <w:r>
        <w:rPr>
          <w:rFonts w:eastAsia="Times New Roman"/>
          <w:b/>
        </w:rPr>
        <w:t xml:space="preserve">jídelna                     </w:t>
      </w:r>
      <w:r>
        <w:rPr>
          <w:rFonts w:eastAsia="Times New Roman"/>
        </w:rPr>
        <w:t xml:space="preserve">                                         celkem</w:t>
      </w:r>
      <w:proofErr w:type="gramEnd"/>
      <w:r>
        <w:rPr>
          <w:rFonts w:eastAsia="Times New Roman"/>
        </w:rPr>
        <w:t xml:space="preserve">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ZŠ  a </w:t>
      </w:r>
      <w:proofErr w:type="gramStart"/>
      <w:r>
        <w:rPr>
          <w:rFonts w:eastAsia="Times New Roman"/>
        </w:rPr>
        <w:t>MŠ                                                              dle</w:t>
      </w:r>
      <w:proofErr w:type="gramEnd"/>
      <w:r>
        <w:rPr>
          <w:rFonts w:eastAsia="Times New Roman"/>
        </w:rPr>
        <w:t xml:space="preserve"> aktuálního stavu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5C8F" w:rsidRDefault="009C5C8F" w:rsidP="009C5C8F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zaměstnanci                                                                         10</w:t>
      </w:r>
      <w:proofErr w:type="gramEnd"/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EB78A5" w:rsidRDefault="00EB78A5" w:rsidP="009C5C8F">
      <w:pPr>
        <w:jc w:val="both"/>
        <w:rPr>
          <w:b/>
          <w:sz w:val="32"/>
          <w:szCs w:val="32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b/>
          <w:sz w:val="32"/>
          <w:szCs w:val="32"/>
        </w:rPr>
        <w:lastRenderedPageBreak/>
        <w:t>2. Přehled oborů vzdělávání</w:t>
      </w:r>
    </w:p>
    <w:p w:rsidR="009C5C8F" w:rsidRDefault="00A75F8E" w:rsidP="009C5C8F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Výuka ve školním roce 2014/2015</w:t>
      </w:r>
      <w:r w:rsidR="009C5C8F">
        <w:rPr>
          <w:rFonts w:eastAsia="Times New Roman"/>
          <w:bCs/>
        </w:rPr>
        <w:t xml:space="preserve"> probíhala dle školního vzdělávacího programu:</w:t>
      </w:r>
    </w:p>
    <w:p w:rsidR="009C5C8F" w:rsidRDefault="009C5C8F" w:rsidP="009C5C8F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„Od hraní k vědění“.</w:t>
      </w:r>
    </w:p>
    <w:p w:rsidR="009C5C8F" w:rsidRDefault="009C5C8F" w:rsidP="009C5C8F"/>
    <w:p w:rsidR="009C5C8F" w:rsidRDefault="009C5C8F" w:rsidP="009C5C8F">
      <w:pPr>
        <w:tabs>
          <w:tab w:val="left" w:pos="612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Učební plán vzdělávacích programů:</w:t>
      </w:r>
    </w:p>
    <w:p w:rsidR="009C5C8F" w:rsidRDefault="009C5C8F" w:rsidP="009C5C8F">
      <w:pPr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39"/>
        <w:gridCol w:w="851"/>
        <w:gridCol w:w="935"/>
        <w:gridCol w:w="935"/>
        <w:gridCol w:w="969"/>
        <w:gridCol w:w="1092"/>
      </w:tblGrid>
      <w:tr w:rsidR="009C5C8F" w:rsidTr="009C5C8F">
        <w:trPr>
          <w:cantSplit/>
          <w:trHeight w:hRule="exact" w:val="332"/>
          <w:jc w:val="center"/>
        </w:trPr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C8F" w:rsidRDefault="009C5C8F">
            <w:pPr>
              <w:pStyle w:val="Nadpis4"/>
              <w:tabs>
                <w:tab w:val="left" w:pos="0"/>
              </w:tabs>
              <w:snapToGrid w:val="0"/>
              <w:jc w:val="center"/>
              <w:rPr>
                <w:rFonts w:eastAsia="Times New Roman"/>
                <w:bCs w:val="0"/>
                <w:szCs w:val="28"/>
              </w:rPr>
            </w:pPr>
            <w:r>
              <w:rPr>
                <w:rFonts w:eastAsia="Times New Roman"/>
                <w:bCs w:val="0"/>
                <w:szCs w:val="28"/>
              </w:rPr>
              <w:t>Předmět</w:t>
            </w:r>
          </w:p>
        </w:tc>
        <w:tc>
          <w:tcPr>
            <w:tcW w:w="47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Ročník</w:t>
            </w:r>
          </w:p>
        </w:tc>
      </w:tr>
      <w:tr w:rsidR="009C5C8F" w:rsidTr="009C5C8F">
        <w:trPr>
          <w:cantSplit/>
          <w:jc w:val="center"/>
        </w:trPr>
        <w:tc>
          <w:tcPr>
            <w:tcW w:w="2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C8F" w:rsidRDefault="009C5C8F">
            <w:pPr>
              <w:widowControl/>
              <w:suppressAutoHyphens w:val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2.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3.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4.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5.</w:t>
            </w: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Český jazyk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Anglický jazyk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Prvouka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Přírodověda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Vlastivěda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Hudební výchova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Výtvarná výchova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Praktické činnosti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C5C8F" w:rsidTr="009C5C8F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Tělesná výchova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9C5C8F" w:rsidTr="009C5C8F">
        <w:trPr>
          <w:trHeight w:val="31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C5C8F" w:rsidTr="009C5C8F">
        <w:trPr>
          <w:trHeight w:val="31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Týdenní dotace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C8F" w:rsidRDefault="009C5C8F">
            <w:pPr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26</w:t>
            </w:r>
          </w:p>
        </w:tc>
      </w:tr>
    </w:tbl>
    <w:p w:rsidR="009C5C8F" w:rsidRDefault="009C5C8F" w:rsidP="009C5C8F">
      <w:pPr>
        <w:pStyle w:val="Nadpis7"/>
        <w:numPr>
          <w:ilvl w:val="0"/>
          <w:numId w:val="1"/>
        </w:numPr>
        <w:tabs>
          <w:tab w:val="left" w:pos="0"/>
        </w:tabs>
      </w:pPr>
    </w:p>
    <w:p w:rsidR="009C5C8F" w:rsidRDefault="009C5C8F" w:rsidP="009C5C8F">
      <w:pPr>
        <w:pStyle w:val="Nadpis7"/>
        <w:numPr>
          <w:ilvl w:val="0"/>
          <w:numId w:val="1"/>
        </w:numPr>
        <w:tabs>
          <w:tab w:val="left" w:pos="0"/>
        </w:tabs>
      </w:pPr>
      <w:r>
        <w:rPr>
          <w:sz w:val="32"/>
          <w:szCs w:val="32"/>
        </w:rPr>
        <w:t>3. Zápis do 1. ročníku základní školy</w:t>
      </w:r>
    </w:p>
    <w:p w:rsidR="009C5C8F" w:rsidRDefault="009C5C8F" w:rsidP="009C5C8F">
      <w:pPr>
        <w:jc w:val="both"/>
        <w:rPr>
          <w:rFonts w:eastAsia="Times New Roman"/>
          <w:b/>
          <w:bCs/>
          <w:sz w:val="28"/>
          <w:szCs w:val="28"/>
        </w:rPr>
      </w:pPr>
    </w:p>
    <w:p w:rsidR="009C5C8F" w:rsidRDefault="009C5C8F" w:rsidP="009C5C8F">
      <w:pPr>
        <w:pStyle w:val="Zkladntextodsazen"/>
        <w:ind w:firstLine="0"/>
        <w:jc w:val="both"/>
      </w:pPr>
      <w:r>
        <w:rPr>
          <w:rFonts w:eastAsia="Times New Roman"/>
        </w:rPr>
        <w:t>V tomto školním roce proběhl zápis dětí do 1. ročníku v bud</w:t>
      </w:r>
      <w:r w:rsidR="00A75F8E">
        <w:rPr>
          <w:rFonts w:eastAsia="Times New Roman"/>
        </w:rPr>
        <w:t xml:space="preserve">ově základní školy dne </w:t>
      </w:r>
      <w:proofErr w:type="gramStart"/>
      <w:r w:rsidR="00A75F8E">
        <w:rPr>
          <w:rFonts w:eastAsia="Times New Roman"/>
        </w:rPr>
        <w:t>28.1.2015</w:t>
      </w:r>
      <w:proofErr w:type="gramEnd"/>
      <w:r w:rsidR="00A75F8E">
        <w:rPr>
          <w:rFonts w:eastAsia="Times New Roman"/>
        </w:rPr>
        <w:t>. K zápisu přišlo 9 dětí, u 2 dětí</w:t>
      </w:r>
      <w:r>
        <w:rPr>
          <w:rFonts w:eastAsia="Times New Roman"/>
        </w:rPr>
        <w:t xml:space="preserve"> zažádal zákonný zástupce o odklad povinné školní docházky. Ředitelkou školy bylo vydáno Rozhodnutí o</w:t>
      </w:r>
      <w:r w:rsidR="00A75F8E">
        <w:rPr>
          <w:rFonts w:eastAsia="Times New Roman"/>
        </w:rPr>
        <w:t xml:space="preserve"> přijetí k základnímu vzdělání 7</w:t>
      </w:r>
      <w:r>
        <w:rPr>
          <w:rFonts w:eastAsia="Times New Roman"/>
        </w:rPr>
        <w:t xml:space="preserve"> dětem a</w:t>
      </w:r>
      <w:r>
        <w:t xml:space="preserve"> Rozhod</w:t>
      </w:r>
      <w:r w:rsidR="00A75F8E">
        <w:t>nutí o povolení odkladu školní docházky 2 dětem</w:t>
      </w:r>
      <w:r>
        <w:t xml:space="preserve"> (po vyšetření v PPP Olomouc a doporučení dětského lékaře). Děti plnily řadu úkolů, malovaly, vystupovaly v „televizi“, povídaly, počítaly i zpívaly.</w:t>
      </w:r>
    </w:p>
    <w:p w:rsidR="009C5C8F" w:rsidRDefault="009C5C8F" w:rsidP="009C5C8F">
      <w:pPr>
        <w:jc w:val="both"/>
      </w:pPr>
      <w:r>
        <w:t>Cílem této formy zápisu je zbavit děti strachu a obav z nezvyklé situace a naopak jim umožnit prožít krásné chvíle, na které budou rády vzpomínat a na školu se těšit.</w:t>
      </w:r>
    </w:p>
    <w:p w:rsidR="009C5C8F" w:rsidRDefault="009C5C8F" w:rsidP="009C5C8F">
      <w:pPr>
        <w:ind w:firstLine="708"/>
        <w:jc w:val="both"/>
      </w:pPr>
    </w:p>
    <w:p w:rsidR="009C5C8F" w:rsidRDefault="009C5C8F" w:rsidP="009C5C8F">
      <w:pPr>
        <w:pStyle w:val="Nadpis4"/>
        <w:numPr>
          <w:ilvl w:val="0"/>
          <w:numId w:val="0"/>
        </w:numPr>
        <w:tabs>
          <w:tab w:val="left" w:pos="708"/>
        </w:tabs>
        <w:jc w:val="both"/>
        <w:rPr>
          <w:sz w:val="32"/>
        </w:rPr>
      </w:pPr>
      <w:r>
        <w:rPr>
          <w:sz w:val="32"/>
        </w:rPr>
        <w:t>4.1. Přechod na jinou školu</w:t>
      </w:r>
    </w:p>
    <w:p w:rsidR="009C5C8F" w:rsidRDefault="009C5C8F" w:rsidP="009C5C8F"/>
    <w:p w:rsidR="008E0209" w:rsidRDefault="008E0209" w:rsidP="008E0209">
      <w:r>
        <w:t>ZŠ Slatinice - 1 žákyně (trvalé bydliště)</w:t>
      </w:r>
    </w:p>
    <w:p w:rsidR="009C5C8F" w:rsidRDefault="00A75F8E" w:rsidP="009C5C8F">
      <w:r>
        <w:t>ZŠ a MŠ Žerotín - (stěhování)</w:t>
      </w:r>
    </w:p>
    <w:p w:rsidR="008E0209" w:rsidRDefault="008E0209" w:rsidP="009C5C8F">
      <w:r>
        <w:t>ZŠ a MŠ Pňovice – 1 žák (stěhování)</w:t>
      </w:r>
    </w:p>
    <w:p w:rsidR="009C5C8F" w:rsidRDefault="009C5C8F" w:rsidP="009C5C8F">
      <w:pPr>
        <w:jc w:val="both"/>
      </w:pPr>
    </w:p>
    <w:p w:rsidR="009C5C8F" w:rsidRDefault="009C5C8F" w:rsidP="009C5C8F">
      <w:pPr>
        <w:pStyle w:val="Nadpis4"/>
        <w:numPr>
          <w:ilvl w:val="0"/>
          <w:numId w:val="0"/>
        </w:numPr>
        <w:tabs>
          <w:tab w:val="left" w:pos="708"/>
        </w:tabs>
        <w:jc w:val="both"/>
        <w:rPr>
          <w:sz w:val="32"/>
        </w:rPr>
      </w:pPr>
      <w:r>
        <w:rPr>
          <w:sz w:val="32"/>
        </w:rPr>
        <w:t>4.2. Přechod z jiné školy</w:t>
      </w:r>
    </w:p>
    <w:p w:rsidR="009C5C8F" w:rsidRDefault="009C5C8F" w:rsidP="009C5C8F"/>
    <w:p w:rsidR="009C5C8F" w:rsidRDefault="008E0209" w:rsidP="009C5C8F">
      <w:pPr>
        <w:jc w:val="both"/>
      </w:pPr>
      <w:r>
        <w:t>0 žáků</w:t>
      </w:r>
    </w:p>
    <w:p w:rsidR="008E0209" w:rsidRDefault="008E0209" w:rsidP="009C5C8F">
      <w:pPr>
        <w:jc w:val="both"/>
      </w:pPr>
    </w:p>
    <w:p w:rsidR="009C5C8F" w:rsidRDefault="009C5C8F" w:rsidP="009C5C8F">
      <w:pPr>
        <w:pStyle w:val="Nadpis4"/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Přechod na II. stupeň </w:t>
      </w:r>
    </w:p>
    <w:p w:rsidR="009C5C8F" w:rsidRDefault="009C5C8F" w:rsidP="009C5C8F">
      <w:pPr>
        <w:jc w:val="both"/>
        <w:rPr>
          <w:rFonts w:eastAsia="Times New Roman"/>
          <w:sz w:val="32"/>
          <w:szCs w:val="32"/>
        </w:rPr>
      </w:pPr>
    </w:p>
    <w:p w:rsidR="009C5C8F" w:rsidRDefault="008E0209" w:rsidP="00EB78A5">
      <w:pPr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9C5C8F">
        <w:rPr>
          <w:rFonts w:eastAsia="Times New Roman"/>
        </w:rPr>
        <w:t xml:space="preserve"> žáků -  ZŠ Náměšť na Hané</w:t>
      </w:r>
    </w:p>
    <w:p w:rsidR="00EB78A5" w:rsidRDefault="00EB78A5" w:rsidP="009C5C8F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b/>
          <w:sz w:val="32"/>
          <w:szCs w:val="32"/>
          <w:lang w:eastAsia="cs-CZ"/>
        </w:rPr>
      </w:pPr>
    </w:p>
    <w:p w:rsidR="009C5C8F" w:rsidRDefault="009C5C8F" w:rsidP="009C5C8F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</w:rPr>
        <w:lastRenderedPageBreak/>
        <w:t xml:space="preserve">6. Údaje o výsledcích vzdělávání </w:t>
      </w:r>
      <w:r>
        <w:rPr>
          <w:rFonts w:eastAsia="Times New Roman"/>
          <w:b/>
          <w:bCs/>
          <w:sz w:val="32"/>
          <w:szCs w:val="32"/>
          <w:lang w:eastAsia="cs-CZ"/>
        </w:rPr>
        <w:t xml:space="preserve">podle cílů stanovených školními vzdělávacími programy a podle poskytovaného stupně vzdělání </w:t>
      </w:r>
    </w:p>
    <w:p w:rsidR="009C5C8F" w:rsidRDefault="001305E8" w:rsidP="009C5C8F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  <w:lang w:eastAsia="cs-CZ"/>
        </w:rPr>
        <w:t xml:space="preserve">(k </w:t>
      </w:r>
      <w:proofErr w:type="gramStart"/>
      <w:r>
        <w:rPr>
          <w:rFonts w:eastAsia="Times New Roman"/>
          <w:b/>
          <w:sz w:val="32"/>
          <w:szCs w:val="32"/>
          <w:lang w:eastAsia="cs-CZ"/>
        </w:rPr>
        <w:t>31.8.2015</w:t>
      </w:r>
      <w:proofErr w:type="gramEnd"/>
      <w:r w:rsidR="009C5C8F">
        <w:rPr>
          <w:rFonts w:eastAsia="Times New Roman"/>
          <w:b/>
          <w:sz w:val="32"/>
          <w:szCs w:val="32"/>
          <w:lang w:eastAsia="cs-CZ"/>
        </w:rPr>
        <w:t>)</w:t>
      </w:r>
    </w:p>
    <w:p w:rsidR="009C5C8F" w:rsidRDefault="009C5C8F" w:rsidP="009C5C8F">
      <w:pPr>
        <w:pStyle w:val="Nadpis5"/>
        <w:tabs>
          <w:tab w:val="left" w:pos="0"/>
        </w:tabs>
        <w:jc w:val="both"/>
        <w:rPr>
          <w:rFonts w:eastAsia="Times New Roman"/>
          <w:szCs w:val="32"/>
        </w:rPr>
      </w:pPr>
    </w:p>
    <w:p w:rsidR="009C5C8F" w:rsidRDefault="009C5C8F" w:rsidP="00EB78A5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 </w:t>
      </w:r>
      <w:r>
        <w:rPr>
          <w:rFonts w:eastAsia="Times New Roman"/>
          <w:b/>
          <w:bCs/>
          <w:lang w:eastAsia="cs-CZ"/>
        </w:rPr>
        <w:t>a) Prospěch</w:t>
      </w:r>
    </w:p>
    <w:p w:rsidR="009C5C8F" w:rsidRDefault="008E0209" w:rsidP="009C5C8F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Počet žáků </w:t>
      </w:r>
      <w:proofErr w:type="gramStart"/>
      <w:r>
        <w:rPr>
          <w:rFonts w:eastAsia="Times New Roman"/>
          <w:lang w:eastAsia="cs-CZ"/>
        </w:rPr>
        <w:t>celkem : 26</w:t>
      </w:r>
      <w:proofErr w:type="gramEnd"/>
    </w:p>
    <w:p w:rsidR="009C5C8F" w:rsidRDefault="009C5C8F" w:rsidP="009C5C8F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Prospělo s </w:t>
      </w:r>
      <w:proofErr w:type="gramStart"/>
      <w:r>
        <w:rPr>
          <w:rFonts w:eastAsia="Times New Roman"/>
          <w:lang w:eastAsia="cs-CZ"/>
        </w:rPr>
        <w:t>vyznamenáním : 20</w:t>
      </w:r>
      <w:proofErr w:type="gramEnd"/>
    </w:p>
    <w:p w:rsidR="009C5C8F" w:rsidRDefault="008E0209" w:rsidP="009C5C8F">
      <w:pPr>
        <w:widowControl/>
        <w:suppressAutoHyphens w:val="0"/>
        <w:rPr>
          <w:rFonts w:eastAsia="Times New Roman"/>
          <w:lang w:eastAsia="cs-CZ"/>
        </w:rPr>
      </w:pPr>
      <w:proofErr w:type="gramStart"/>
      <w:r>
        <w:rPr>
          <w:rFonts w:eastAsia="Times New Roman"/>
          <w:lang w:eastAsia="cs-CZ"/>
        </w:rPr>
        <w:t>Prospělo : 6</w:t>
      </w:r>
      <w:proofErr w:type="gramEnd"/>
    </w:p>
    <w:p w:rsidR="009C5C8F" w:rsidRDefault="009C5C8F" w:rsidP="009C5C8F">
      <w:pPr>
        <w:widowControl/>
        <w:suppressAutoHyphens w:val="0"/>
        <w:rPr>
          <w:rFonts w:eastAsia="Times New Roman"/>
          <w:lang w:eastAsia="cs-CZ"/>
        </w:rPr>
      </w:pPr>
      <w:proofErr w:type="gramStart"/>
      <w:r>
        <w:rPr>
          <w:rFonts w:eastAsia="Times New Roman"/>
          <w:lang w:eastAsia="cs-CZ"/>
        </w:rPr>
        <w:t>Neprospělo : 0</w:t>
      </w:r>
      <w:proofErr w:type="gramEnd"/>
    </w:p>
    <w:p w:rsidR="009C5C8F" w:rsidRDefault="009C5C8F" w:rsidP="009C5C8F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Počet žáků, kteří jsou hodnoceni slovně: 0</w:t>
      </w:r>
    </w:p>
    <w:p w:rsidR="009C5C8F" w:rsidRDefault="009C5C8F" w:rsidP="009C5C8F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Počet žáků, kteří konali opravné </w:t>
      </w:r>
      <w:proofErr w:type="gramStart"/>
      <w:r>
        <w:rPr>
          <w:rFonts w:eastAsia="Times New Roman"/>
          <w:lang w:eastAsia="cs-CZ"/>
        </w:rPr>
        <w:t>zkoušky : 0</w:t>
      </w:r>
      <w:proofErr w:type="gramEnd"/>
    </w:p>
    <w:p w:rsidR="009C5C8F" w:rsidRDefault="009C5C8F" w:rsidP="009C5C8F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Počet žáků, kteří plní školní docházku dle § 38 školského zákona: 0</w:t>
      </w:r>
    </w:p>
    <w:p w:rsidR="009C5C8F" w:rsidRDefault="009C5C8F" w:rsidP="009C5C8F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Počet žáků, kteří plní povinnou školní docházku jiným způsobem dle § 41 školského zákona: 0</w:t>
      </w:r>
    </w:p>
    <w:p w:rsidR="009C5C8F" w:rsidRDefault="009C5C8F" w:rsidP="009C5C8F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 </w:t>
      </w:r>
    </w:p>
    <w:p w:rsidR="009C5C8F" w:rsidRDefault="009C5C8F" w:rsidP="009C5C8F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 b) Chování</w:t>
      </w:r>
    </w:p>
    <w:p w:rsidR="009C5C8F" w:rsidRDefault="009C5C8F" w:rsidP="009C5C8F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Snížený stupeň z </w:t>
      </w:r>
      <w:proofErr w:type="gramStart"/>
      <w:r>
        <w:rPr>
          <w:rFonts w:eastAsia="Times New Roman"/>
          <w:lang w:eastAsia="cs-CZ"/>
        </w:rPr>
        <w:t>chování : 0</w:t>
      </w:r>
      <w:proofErr w:type="gramEnd"/>
    </w:p>
    <w:p w:rsidR="009C5C8F" w:rsidRDefault="009C5C8F" w:rsidP="009C5C8F">
      <w:pPr>
        <w:widowControl/>
        <w:suppressAutoHyphens w:val="0"/>
        <w:rPr>
          <w:rFonts w:eastAsia="Times New Roman"/>
          <w:lang w:eastAsia="cs-CZ"/>
        </w:rPr>
      </w:pPr>
    </w:p>
    <w:p w:rsidR="009C5C8F" w:rsidRDefault="009C5C8F" w:rsidP="009C5C8F">
      <w:pPr>
        <w:jc w:val="both"/>
        <w:rPr>
          <w:rFonts w:eastAsia="Times New Roman"/>
        </w:rPr>
      </w:pPr>
      <w:r>
        <w:rPr>
          <w:rFonts w:eastAsia="Times New Roman"/>
        </w:rPr>
        <w:t>Absence u všech žáků byla omluvená.</w:t>
      </w:r>
    </w:p>
    <w:p w:rsidR="009C5C8F" w:rsidRDefault="009C5C8F" w:rsidP="009C5C8F">
      <w:pPr>
        <w:widowControl/>
        <w:suppressAutoHyphens w:val="0"/>
        <w:rPr>
          <w:rFonts w:eastAsia="Times New Roman"/>
          <w:lang w:eastAsia="cs-CZ"/>
        </w:rPr>
      </w:pPr>
    </w:p>
    <w:p w:rsidR="009C5C8F" w:rsidRDefault="009C5C8F" w:rsidP="009C5C8F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 </w:t>
      </w:r>
      <w:r>
        <w:rPr>
          <w:rFonts w:eastAsia="Times New Roman"/>
        </w:rPr>
        <w:t>Vzhledem k malému počtu žáků v základní škole má učitel mnoho příležitostí k individuálnímu přístupu ke každému dítěti.</w:t>
      </w:r>
    </w:p>
    <w:p w:rsidR="009C5C8F" w:rsidRDefault="009C5C8F" w:rsidP="009C5C8F">
      <w:pPr>
        <w:pStyle w:val="Zkladntextodsazen22"/>
        <w:spacing w:line="240" w:lineRule="auto"/>
        <w:ind w:left="0"/>
      </w:pPr>
      <w:r>
        <w:t>Závěry klasifikace v obou třídách odpovídaly průběžné klasifikaci a hodnocení daných předmětů. Ve vyučovacích hodinách mají žáci možnost vyjadřovat se k vlastním výsledkům, slovně hodnotit výsledky své práce i práce svých spolužáků.</w:t>
      </w:r>
    </w:p>
    <w:p w:rsidR="009C5C8F" w:rsidRDefault="009C5C8F" w:rsidP="009C5C8F">
      <w:pPr>
        <w:pStyle w:val="Zkladntextodsazen22"/>
        <w:spacing w:line="240" w:lineRule="auto"/>
        <w:ind w:left="0"/>
      </w:pPr>
      <w:proofErr w:type="gramStart"/>
      <w:r>
        <w:t>Potřebné  informace</w:t>
      </w:r>
      <w:proofErr w:type="gramEnd"/>
      <w:r>
        <w:t xml:space="preserve"> jsou rodičům poskytovány na rodičovských schůzkách - 2 krát ročně, na webových stránkách školy,  při individuálních konzultacích.na základě telefonické domluvy a dle potřeby písemně v žákovských knížkách nebo jiných písemných zprávách.</w:t>
      </w:r>
    </w:p>
    <w:p w:rsidR="009C5C8F" w:rsidRDefault="009C5C8F" w:rsidP="009C5C8F">
      <w:pPr>
        <w:pStyle w:val="Zkladntextodsazen22"/>
        <w:spacing w:line="240" w:lineRule="auto"/>
        <w:ind w:left="0"/>
      </w:pPr>
    </w:p>
    <w:p w:rsidR="009C5C8F" w:rsidRDefault="008E0209" w:rsidP="009C5C8F">
      <w:pPr>
        <w:autoSpaceDE w:val="0"/>
        <w:spacing w:line="288" w:lineRule="exact"/>
        <w:ind w:right="883"/>
        <w:jc w:val="both"/>
        <w:rPr>
          <w:rFonts w:eastAsia="Times New Roman"/>
          <w:b/>
          <w:bCs/>
          <w:sz w:val="32"/>
          <w:szCs w:val="36"/>
        </w:rPr>
      </w:pPr>
      <w:r>
        <w:rPr>
          <w:rFonts w:eastAsia="Times New Roman"/>
          <w:b/>
          <w:bCs/>
          <w:sz w:val="32"/>
          <w:szCs w:val="36"/>
        </w:rPr>
        <w:t>7. Hodnocení školního roku 2014/2015</w:t>
      </w:r>
      <w:r w:rsidR="009C5C8F">
        <w:rPr>
          <w:rFonts w:eastAsia="Times New Roman"/>
          <w:b/>
          <w:bCs/>
          <w:sz w:val="32"/>
          <w:szCs w:val="36"/>
        </w:rPr>
        <w:t xml:space="preserve"> v základní škole </w:t>
      </w:r>
      <w:r>
        <w:rPr>
          <w:rFonts w:eastAsia="Times New Roman"/>
          <w:b/>
          <w:bCs/>
          <w:sz w:val="32"/>
          <w:szCs w:val="36"/>
        </w:rPr>
        <w:t>dle ŠVP</w:t>
      </w:r>
    </w:p>
    <w:p w:rsidR="00EB78A5" w:rsidRDefault="00EB78A5" w:rsidP="009C5C8F">
      <w:pPr>
        <w:pStyle w:val="Default"/>
        <w:rPr>
          <w:rFonts w:eastAsia="Lucida Sans Unicode"/>
          <w:color w:val="auto"/>
          <w:lang w:eastAsia="ar-SA"/>
        </w:rPr>
      </w:pPr>
    </w:p>
    <w:p w:rsidR="009C5C8F" w:rsidRDefault="008E0209" w:rsidP="009C5C8F">
      <w:pPr>
        <w:pStyle w:val="Default"/>
      </w:pPr>
      <w:r>
        <w:t>Školní rok 2014/2015</w:t>
      </w:r>
      <w:r w:rsidR="009C5C8F">
        <w:t xml:space="preserve"> probíhal dle školního vzdělávacího programu. </w:t>
      </w:r>
    </w:p>
    <w:p w:rsidR="009C5C8F" w:rsidRDefault="009C5C8F" w:rsidP="009C5C8F">
      <w:pPr>
        <w:rPr>
          <w:sz w:val="23"/>
          <w:szCs w:val="23"/>
        </w:rPr>
      </w:pPr>
      <w:r>
        <w:rPr>
          <w:sz w:val="23"/>
          <w:szCs w:val="23"/>
        </w:rPr>
        <w:t>Do výuky začleňujeme prvky osobnostní a soci</w:t>
      </w:r>
      <w:r w:rsidR="001305E8">
        <w:rPr>
          <w:sz w:val="23"/>
          <w:szCs w:val="23"/>
        </w:rPr>
        <w:t>ální výchovy, etické výchovy, environmentální výchovy</w:t>
      </w:r>
      <w:r>
        <w:rPr>
          <w:sz w:val="23"/>
          <w:szCs w:val="23"/>
        </w:rPr>
        <w:t>, uplatňujeme projektovou výuku, pracujeme s interaktivní tabulí.</w:t>
      </w:r>
    </w:p>
    <w:p w:rsidR="008F5221" w:rsidRDefault="008F5221" w:rsidP="009C5C8F">
      <w:pPr>
        <w:rPr>
          <w:sz w:val="23"/>
          <w:szCs w:val="23"/>
        </w:rPr>
      </w:pPr>
      <w:r>
        <w:rPr>
          <w:sz w:val="23"/>
          <w:szCs w:val="23"/>
        </w:rPr>
        <w:t xml:space="preserve">V tomto školním roce byla v naší škole provedena inspekční činnost podle par. 174 odst.2 </w:t>
      </w:r>
      <w:proofErr w:type="spellStart"/>
      <w:proofErr w:type="gramStart"/>
      <w:r>
        <w:rPr>
          <w:sz w:val="23"/>
          <w:szCs w:val="23"/>
        </w:rPr>
        <w:t>písm.a</w:t>
      </w:r>
      <w:proofErr w:type="spellEnd"/>
      <w:r>
        <w:rPr>
          <w:sz w:val="23"/>
          <w:szCs w:val="23"/>
        </w:rPr>
        <w:t>, zákona</w:t>
      </w:r>
      <w:proofErr w:type="gramEnd"/>
      <w:r>
        <w:rPr>
          <w:sz w:val="23"/>
          <w:szCs w:val="23"/>
        </w:rPr>
        <w:t xml:space="preserve"> č.561/2004 Sb., a to v rámci realizace mezinárodního šetření TIMSS 2015. Předmětem inspekční činnosti bylo získání informací o vzdělávání </w:t>
      </w:r>
      <w:proofErr w:type="gramStart"/>
      <w:r>
        <w:rPr>
          <w:sz w:val="23"/>
          <w:szCs w:val="23"/>
        </w:rPr>
        <w:t>žáků 4.ročníků</w:t>
      </w:r>
      <w:proofErr w:type="gramEnd"/>
      <w:r>
        <w:rPr>
          <w:sz w:val="23"/>
          <w:szCs w:val="23"/>
        </w:rPr>
        <w:t xml:space="preserve"> ZŠ v oblasti matematiky a přírodních věd.</w:t>
      </w:r>
    </w:p>
    <w:p w:rsidR="00186F9E" w:rsidRDefault="00186F9E" w:rsidP="009C5C8F">
      <w:pPr>
        <w:rPr>
          <w:sz w:val="23"/>
          <w:szCs w:val="23"/>
        </w:rPr>
      </w:pPr>
    </w:p>
    <w:p w:rsidR="00186F9E" w:rsidRDefault="00186F9E" w:rsidP="009C5C8F">
      <w:pPr>
        <w:rPr>
          <w:sz w:val="23"/>
          <w:szCs w:val="23"/>
        </w:rPr>
      </w:pPr>
      <w:r>
        <w:rPr>
          <w:sz w:val="23"/>
          <w:szCs w:val="23"/>
        </w:rPr>
        <w:t xml:space="preserve">Škola je zapojena do těchto </w:t>
      </w:r>
      <w:proofErr w:type="gramStart"/>
      <w:r>
        <w:rPr>
          <w:sz w:val="23"/>
          <w:szCs w:val="23"/>
        </w:rPr>
        <w:t>projektů :</w:t>
      </w:r>
      <w:proofErr w:type="gramEnd"/>
    </w:p>
    <w:p w:rsidR="00186F9E" w:rsidRDefault="00186F9E" w:rsidP="009C5C8F">
      <w:pPr>
        <w:rPr>
          <w:sz w:val="23"/>
          <w:szCs w:val="23"/>
        </w:rPr>
      </w:pPr>
      <w:r>
        <w:rPr>
          <w:sz w:val="23"/>
          <w:szCs w:val="23"/>
        </w:rPr>
        <w:t>Školní mléko</w:t>
      </w:r>
    </w:p>
    <w:p w:rsidR="00186F9E" w:rsidRDefault="00186F9E" w:rsidP="009C5C8F">
      <w:pPr>
        <w:rPr>
          <w:sz w:val="23"/>
          <w:szCs w:val="23"/>
        </w:rPr>
      </w:pPr>
      <w:r>
        <w:rPr>
          <w:sz w:val="23"/>
          <w:szCs w:val="23"/>
        </w:rPr>
        <w:t>Ovoce a zelenina do škol</w:t>
      </w:r>
    </w:p>
    <w:p w:rsidR="00186F9E" w:rsidRDefault="00186F9E" w:rsidP="009C5C8F">
      <w:pPr>
        <w:rPr>
          <w:sz w:val="23"/>
          <w:szCs w:val="23"/>
        </w:rPr>
      </w:pPr>
      <w:r>
        <w:rPr>
          <w:sz w:val="23"/>
          <w:szCs w:val="23"/>
        </w:rPr>
        <w:t>Celé Česko čte dětem</w:t>
      </w:r>
    </w:p>
    <w:p w:rsidR="008D341A" w:rsidRDefault="008D341A" w:rsidP="009C5C8F">
      <w:pPr>
        <w:rPr>
          <w:sz w:val="23"/>
          <w:szCs w:val="23"/>
        </w:rPr>
      </w:pPr>
      <w:r>
        <w:rPr>
          <w:sz w:val="23"/>
          <w:szCs w:val="23"/>
        </w:rPr>
        <w:t>Záložka do knih spojuje školy</w:t>
      </w:r>
    </w:p>
    <w:p w:rsidR="00186F9E" w:rsidRDefault="00186F9E" w:rsidP="009C5C8F">
      <w:pPr>
        <w:rPr>
          <w:sz w:val="23"/>
          <w:szCs w:val="23"/>
        </w:rPr>
      </w:pPr>
      <w:r>
        <w:rPr>
          <w:sz w:val="23"/>
          <w:szCs w:val="23"/>
        </w:rPr>
        <w:t>Zdravé zuby</w:t>
      </w:r>
    </w:p>
    <w:p w:rsidR="00186F9E" w:rsidRDefault="00186F9E" w:rsidP="009C5C8F">
      <w:pPr>
        <w:rPr>
          <w:sz w:val="23"/>
          <w:szCs w:val="23"/>
        </w:rPr>
      </w:pPr>
      <w:r>
        <w:rPr>
          <w:sz w:val="23"/>
          <w:szCs w:val="23"/>
        </w:rPr>
        <w:t>Hravě žij zdravě</w:t>
      </w:r>
    </w:p>
    <w:p w:rsidR="00186F9E" w:rsidRDefault="00186F9E" w:rsidP="009C5C8F">
      <w:pPr>
        <w:rPr>
          <w:sz w:val="23"/>
          <w:szCs w:val="23"/>
        </w:rPr>
      </w:pPr>
      <w:r>
        <w:rPr>
          <w:sz w:val="23"/>
          <w:szCs w:val="23"/>
        </w:rPr>
        <w:t>Papír za papír</w:t>
      </w:r>
    </w:p>
    <w:p w:rsidR="009C5C8F" w:rsidRDefault="009C5C8F" w:rsidP="009C5C8F">
      <w:pPr>
        <w:pStyle w:val="Default"/>
      </w:pPr>
    </w:p>
    <w:p w:rsidR="0038161B" w:rsidRDefault="009C5C8F" w:rsidP="0038161B">
      <w:pPr>
        <w:rPr>
          <w:sz w:val="23"/>
          <w:szCs w:val="23"/>
        </w:rPr>
      </w:pPr>
      <w:r>
        <w:rPr>
          <w:sz w:val="23"/>
          <w:szCs w:val="23"/>
        </w:rPr>
        <w:t>V průběhu tohoto školního roku bylo na základě vzdělávacích obtíží doporu</w:t>
      </w:r>
      <w:r w:rsidR="001305E8">
        <w:rPr>
          <w:sz w:val="23"/>
          <w:szCs w:val="23"/>
        </w:rPr>
        <w:t xml:space="preserve">čeno </w:t>
      </w:r>
      <w:proofErr w:type="gramStart"/>
      <w:r w:rsidR="001305E8">
        <w:rPr>
          <w:sz w:val="23"/>
          <w:szCs w:val="23"/>
        </w:rPr>
        <w:t>vyšetření  v  PPP</w:t>
      </w:r>
      <w:proofErr w:type="gramEnd"/>
      <w:r w:rsidR="001305E8">
        <w:rPr>
          <w:sz w:val="23"/>
          <w:szCs w:val="23"/>
        </w:rPr>
        <w:t> Olomouc 4 žákům.  Pro 2 žáky</w:t>
      </w:r>
      <w:r>
        <w:rPr>
          <w:sz w:val="23"/>
          <w:szCs w:val="23"/>
        </w:rPr>
        <w:t xml:space="preserve"> byl vypracován IVP, odsouhlasen rodiči, vedením školy a poradenským zařízením.</w:t>
      </w:r>
    </w:p>
    <w:p w:rsidR="009C5C8F" w:rsidRPr="00D71E44" w:rsidRDefault="009C5C8F" w:rsidP="0038161B">
      <w:pPr>
        <w:rPr>
          <w:sz w:val="28"/>
          <w:szCs w:val="28"/>
        </w:rPr>
      </w:pPr>
      <w:r w:rsidRPr="00D71E44">
        <w:rPr>
          <w:b/>
          <w:sz w:val="28"/>
          <w:szCs w:val="28"/>
        </w:rPr>
        <w:lastRenderedPageBreak/>
        <w:t>Čtenářská gramotnost</w:t>
      </w:r>
    </w:p>
    <w:p w:rsidR="009C5C8F" w:rsidRDefault="009C5C8F" w:rsidP="009C5C8F">
      <w:r>
        <w:t>Během školního roku podporujeme všechny aktivity vedoucí k rozvoji čtenářské gramotnosti žáků na I. stupni základní školy. Hlavním úkolem školy v prvních třech letech docházky je naučit dobře číst a zejména číst s porozuměním.</w:t>
      </w:r>
    </w:p>
    <w:p w:rsidR="009C5C8F" w:rsidRDefault="009C5C8F" w:rsidP="009C5C8F">
      <w:r>
        <w:t>Pro vyučování na 1. stupni je charakteristické, že učitel vyučuje všechny předměty, dobře zná své žáky, má na ně značný vliv a může je lépe vést k práci s informacemi. Má přehled o vědomostech svých žáků ve všech předmětech, využívá i mezipředmětových vztahů. Žáci na tomto stupni mají většinou domácí knihovničku, čtou dětské časopisy, seznamují se s naučnou literaturou.</w:t>
      </w:r>
    </w:p>
    <w:p w:rsidR="009C5C8F" w:rsidRDefault="009C5C8F" w:rsidP="009C5C8F">
      <w:r>
        <w:t xml:space="preserve">Během roku je k dispozici žákům knihovna, ve které se žáci dobře orientují, mohou si půjčit knihy domů i do ostatních vyučovacích předmětů. Snahou vedení školy je neustále knihovnu dle finančních možností školy doplňovat o nové tituly. </w:t>
      </w:r>
    </w:p>
    <w:p w:rsidR="009C5C8F" w:rsidRDefault="009C5C8F" w:rsidP="009C5C8F">
      <w:r>
        <w:t xml:space="preserve">Kromě knih mají žáci k dispozici i časopisy </w:t>
      </w:r>
      <w:r w:rsidR="00186F9E">
        <w:t xml:space="preserve">(ABC) </w:t>
      </w:r>
      <w:r>
        <w:t>pro různé věkové skupiny, které jsou pro žáky zajímavé i užitečné.</w:t>
      </w:r>
      <w:r w:rsidR="00186F9E">
        <w:t xml:space="preserve"> V rámci školní družiny je odebírán časopis Dráček.</w:t>
      </w:r>
    </w:p>
    <w:p w:rsidR="009C5C8F" w:rsidRDefault="009C5C8F" w:rsidP="009C5C8F">
      <w:r>
        <w:t xml:space="preserve">Žáci se učí pracovat s učebnicí, knihou, poznávají první encyklopedie, slovníky, seznamují se se jmény autorů a ilustrátorů, učí se chápat odborný text, vyprávět, vypracovat osnovu. </w:t>
      </w:r>
    </w:p>
    <w:p w:rsidR="009C5C8F" w:rsidRDefault="009C5C8F" w:rsidP="009C5C8F">
      <w:r>
        <w:t>Pracují s abecedně řazenými pomůckami, vyhledávají autory podle jména.</w:t>
      </w:r>
    </w:p>
    <w:p w:rsidR="009C5C8F" w:rsidRDefault="009C5C8F" w:rsidP="009C5C8F">
      <w:r>
        <w:t>Postupně by měli získávat základní poznatky o organizaci knihovny, všeobecné vědomosti o knize a osvojit si základní dovednosti a návyky nutné pro samostatnou práci s knihou jako informačním pramenem.</w:t>
      </w:r>
    </w:p>
    <w:p w:rsidR="009C5C8F" w:rsidRDefault="009C5C8F" w:rsidP="009C5C8F">
      <w:r>
        <w:t>Žáci mají také k dispozici Obecní knihovnu v Loučanech.</w:t>
      </w:r>
    </w:p>
    <w:p w:rsidR="009C5C8F" w:rsidRDefault="009C5C8F" w:rsidP="009C5C8F">
      <w:r>
        <w:t>V průběhu výuky se žáci učí vyhledávat informace na internetu, pracují se slovníky, připravují referáty, pracují s různými texty. V průběhu školního roku si vedou žáci školy čtenářské deníky, kde si zapisují knihy, které četli doma, ve škole nebo které jim byly přečteny.</w:t>
      </w:r>
    </w:p>
    <w:p w:rsidR="009C5C8F" w:rsidRDefault="009C5C8F" w:rsidP="009C5C8F">
      <w:r>
        <w:t xml:space="preserve">V rámci mimočítankové četby jsme se žáky 4. a 5. ročníku četli knihu  </w:t>
      </w:r>
      <w:proofErr w:type="spellStart"/>
      <w:proofErr w:type="gramStart"/>
      <w:r>
        <w:t>J.Wericha</w:t>
      </w:r>
      <w:proofErr w:type="spellEnd"/>
      <w:proofErr w:type="gramEnd"/>
      <w:r>
        <w:t xml:space="preserve"> </w:t>
      </w:r>
      <w:proofErr w:type="spellStart"/>
      <w:r>
        <w:t>Fimfárum</w:t>
      </w:r>
      <w:proofErr w:type="spellEnd"/>
      <w:r>
        <w:t>.</w:t>
      </w:r>
    </w:p>
    <w:p w:rsidR="009C5C8F" w:rsidRDefault="009C5C8F" w:rsidP="009C5C8F">
      <w:r>
        <w:t>Pro prvňáčky byla u příležitosti jejich pasování na čtenáře uspořádána Slabikářová slavnost, které se zúčastnily i předškolní děti.</w:t>
      </w:r>
    </w:p>
    <w:p w:rsidR="009C5C8F" w:rsidRDefault="009C5C8F" w:rsidP="009C5C8F">
      <w:r>
        <w:t>Škola může a měla by doplňovat domácí čtení. Dětem, kterým doma nikdo nečte, může navíc poskytnout příležitost ke každodennímu kontaktu se čteným slovem.</w:t>
      </w:r>
    </w:p>
    <w:p w:rsidR="009C5C8F" w:rsidRDefault="009C5C8F" w:rsidP="009C5C8F">
      <w:pPr>
        <w:widowControl/>
        <w:suppressAutoHyphens w:val="0"/>
      </w:pPr>
    </w:p>
    <w:p w:rsidR="0038161B" w:rsidRDefault="0038161B" w:rsidP="009C5C8F">
      <w:pPr>
        <w:widowControl/>
        <w:suppressAutoHyphens w:val="0"/>
        <w:sectPr w:rsidR="0038161B">
          <w:footnotePr>
            <w:pos w:val="beneathText"/>
          </w:footnotePr>
          <w:pgSz w:w="11905" w:h="16837"/>
          <w:pgMar w:top="1134" w:right="1134" w:bottom="1134" w:left="1134" w:header="709" w:footer="709" w:gutter="0"/>
          <w:cols w:space="708"/>
        </w:sectPr>
      </w:pPr>
    </w:p>
    <w:p w:rsidR="009C5C8F" w:rsidRDefault="009C5C8F" w:rsidP="009C5C8F">
      <w:r>
        <w:lastRenderedPageBreak/>
        <w:t>Naše škola se v rámci projektu Celé Česko čte dětem, přihlásila do programu Klub škol, které čtou.</w:t>
      </w:r>
    </w:p>
    <w:p w:rsidR="009C5C8F" w:rsidRDefault="009C5C8F" w:rsidP="009C5C8F">
      <w:pPr>
        <w:widowControl/>
        <w:suppressAutoHyphens w:val="0"/>
        <w:sectPr w:rsidR="009C5C8F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9C5C8F" w:rsidRDefault="009C5C8F" w:rsidP="009C5C8F">
      <w:r>
        <w:lastRenderedPageBreak/>
        <w:t xml:space="preserve">Tímto jsme se zavázali ke každodennímu 10 </w:t>
      </w:r>
      <w:r w:rsidR="00186F9E">
        <w:t xml:space="preserve">minutovému hlasitému předčítání. V tomto školním roce jsme četli společně knihu </w:t>
      </w:r>
      <w:r w:rsidR="008D341A">
        <w:t xml:space="preserve">Reného </w:t>
      </w:r>
      <w:proofErr w:type="spellStart"/>
      <w:r w:rsidR="008D341A">
        <w:t>Goscinnyho</w:t>
      </w:r>
      <w:proofErr w:type="spellEnd"/>
      <w:r w:rsidR="008D341A" w:rsidRPr="008D341A">
        <w:rPr>
          <w:u w:val="single"/>
        </w:rPr>
        <w:t xml:space="preserve"> </w:t>
      </w:r>
      <w:r w:rsidR="00186F9E">
        <w:t xml:space="preserve">Mikulášovy </w:t>
      </w:r>
      <w:r w:rsidR="008D341A">
        <w:t>prázdniny a Mikulášovy patálie.</w:t>
      </w:r>
    </w:p>
    <w:p w:rsidR="008D341A" w:rsidRDefault="008D341A" w:rsidP="009C5C8F"/>
    <w:p w:rsidR="0038161B" w:rsidRDefault="008D341A" w:rsidP="008D341A">
      <w:pPr>
        <w:pStyle w:val="Zkladntext21"/>
        <w:jc w:val="both"/>
        <w:rPr>
          <w:b w:val="0"/>
          <w:sz w:val="24"/>
        </w:rPr>
      </w:pPr>
      <w:r w:rsidRPr="008D341A">
        <w:rPr>
          <w:b w:val="0"/>
          <w:sz w:val="24"/>
        </w:rPr>
        <w:t xml:space="preserve">V rámci čtenářské gramotnosti se naši žáci </w:t>
      </w:r>
      <w:r>
        <w:rPr>
          <w:b w:val="0"/>
          <w:sz w:val="24"/>
        </w:rPr>
        <w:t>zúča</w:t>
      </w:r>
      <w:r w:rsidR="0038161B">
        <w:rPr>
          <w:b w:val="0"/>
          <w:sz w:val="24"/>
        </w:rPr>
        <w:t xml:space="preserve">stňují literárních soutěží. V tomto školním roce se žáci zúčastnili těchto </w:t>
      </w:r>
      <w:proofErr w:type="gramStart"/>
      <w:r w:rsidR="0038161B">
        <w:rPr>
          <w:b w:val="0"/>
          <w:sz w:val="24"/>
        </w:rPr>
        <w:t>soutěží :</w:t>
      </w:r>
      <w:proofErr w:type="gramEnd"/>
      <w:r w:rsidR="0038161B">
        <w:rPr>
          <w:b w:val="0"/>
          <w:sz w:val="24"/>
        </w:rPr>
        <w:t xml:space="preserve"> </w:t>
      </w:r>
    </w:p>
    <w:p w:rsidR="0038161B" w:rsidRDefault="008D341A" w:rsidP="008D341A">
      <w:pPr>
        <w:pStyle w:val="Zkladntext21"/>
        <w:jc w:val="both"/>
        <w:rPr>
          <w:rFonts w:eastAsia="Times New Roman"/>
          <w:b w:val="0"/>
          <w:sz w:val="24"/>
        </w:rPr>
      </w:pPr>
      <w:r w:rsidRPr="008D341A">
        <w:rPr>
          <w:rFonts w:eastAsia="Times New Roman"/>
          <w:b w:val="0"/>
          <w:sz w:val="24"/>
        </w:rPr>
        <w:t>„Kniha v hlavní roli</w:t>
      </w:r>
      <w:r>
        <w:rPr>
          <w:rFonts w:eastAsia="Times New Roman"/>
          <w:b w:val="0"/>
          <w:sz w:val="24"/>
        </w:rPr>
        <w:t>“ v rámci kampaně na podp</w:t>
      </w:r>
      <w:r w:rsidR="0038161B">
        <w:rPr>
          <w:rFonts w:eastAsia="Times New Roman"/>
          <w:b w:val="0"/>
          <w:sz w:val="24"/>
        </w:rPr>
        <w:t xml:space="preserve">oru četby knih Rosteme s knihou </w:t>
      </w:r>
    </w:p>
    <w:p w:rsidR="0038161B" w:rsidRDefault="008D341A" w:rsidP="008D341A">
      <w:pPr>
        <w:pStyle w:val="Zkladntext21"/>
        <w:jc w:val="both"/>
        <w:rPr>
          <w:b w:val="0"/>
          <w:sz w:val="24"/>
        </w:rPr>
      </w:pPr>
      <w:r w:rsidRPr="008D341A">
        <w:rPr>
          <w:rFonts w:eastAsia="Times New Roman"/>
          <w:b w:val="0"/>
          <w:sz w:val="24"/>
        </w:rPr>
        <w:t>„Popiš svět, ve kterém bys chtěl vyrůstat“</w:t>
      </w:r>
      <w:r>
        <w:rPr>
          <w:rFonts w:eastAsia="Times New Roman"/>
          <w:b w:val="0"/>
          <w:sz w:val="24"/>
        </w:rPr>
        <w:t>, kterou vyhlásila Česká pošta.</w:t>
      </w:r>
      <w:r w:rsidRPr="008D341A">
        <w:rPr>
          <w:rFonts w:eastAsia="Times New Roman"/>
          <w:b w:val="0"/>
          <w:sz w:val="24"/>
        </w:rPr>
        <w:t xml:space="preserve"> </w:t>
      </w:r>
    </w:p>
    <w:p w:rsidR="008D341A" w:rsidRDefault="0038161B" w:rsidP="008D341A">
      <w:pPr>
        <w:pStyle w:val="Zkladntext21"/>
        <w:jc w:val="both"/>
        <w:rPr>
          <w:b w:val="0"/>
          <w:sz w:val="24"/>
        </w:rPr>
      </w:pPr>
      <w:r>
        <w:rPr>
          <w:b w:val="0"/>
          <w:sz w:val="24"/>
        </w:rPr>
        <w:t>„</w:t>
      </w:r>
      <w:r w:rsidR="008D341A" w:rsidRPr="008D341A">
        <w:rPr>
          <w:b w:val="0"/>
          <w:sz w:val="24"/>
        </w:rPr>
        <w:t>Bylo, nebylo u hasičů…</w:t>
      </w:r>
      <w:r>
        <w:rPr>
          <w:b w:val="0"/>
          <w:sz w:val="24"/>
        </w:rPr>
        <w:t>“</w:t>
      </w:r>
      <w:r w:rsidR="008D341A">
        <w:rPr>
          <w:b w:val="0"/>
          <w:sz w:val="24"/>
        </w:rPr>
        <w:t xml:space="preserve"> kterou pořádal HZS ČR Zbiroh,</w:t>
      </w:r>
      <w:r>
        <w:rPr>
          <w:b w:val="0"/>
          <w:sz w:val="24"/>
        </w:rPr>
        <w:t xml:space="preserve"> v této soutěži</w:t>
      </w:r>
      <w:r w:rsidR="008D341A">
        <w:rPr>
          <w:b w:val="0"/>
          <w:sz w:val="24"/>
        </w:rPr>
        <w:t xml:space="preserve"> </w:t>
      </w:r>
      <w:r w:rsidR="008D341A" w:rsidRPr="008D341A">
        <w:rPr>
          <w:b w:val="0"/>
          <w:sz w:val="24"/>
        </w:rPr>
        <w:t xml:space="preserve">získala cenu </w:t>
      </w:r>
      <w:proofErr w:type="gramStart"/>
      <w:r w:rsidR="008D341A" w:rsidRPr="008D341A">
        <w:rPr>
          <w:b w:val="0"/>
          <w:sz w:val="24"/>
        </w:rPr>
        <w:t>žákyně 4.ročníku</w:t>
      </w:r>
      <w:proofErr w:type="gramEnd"/>
    </w:p>
    <w:p w:rsidR="008D341A" w:rsidRDefault="008D341A" w:rsidP="008D341A">
      <w:pPr>
        <w:pStyle w:val="Zkladntext21"/>
        <w:jc w:val="both"/>
        <w:rPr>
          <w:b w:val="0"/>
          <w:sz w:val="24"/>
        </w:rPr>
      </w:pPr>
    </w:p>
    <w:p w:rsidR="008D341A" w:rsidRPr="008D341A" w:rsidRDefault="008D341A" w:rsidP="008D341A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b w:val="0"/>
          <w:sz w:val="24"/>
        </w:rPr>
        <w:t xml:space="preserve">Také projekt Záložka do knih, kterého se pravidelně zúčastňujeme, a který pořádá Slovenská pedagogická </w:t>
      </w:r>
      <w:proofErr w:type="spellStart"/>
      <w:r>
        <w:rPr>
          <w:b w:val="0"/>
          <w:sz w:val="24"/>
        </w:rPr>
        <w:t>knižnica</w:t>
      </w:r>
      <w:proofErr w:type="spellEnd"/>
      <w:r>
        <w:rPr>
          <w:b w:val="0"/>
          <w:sz w:val="24"/>
        </w:rPr>
        <w:t xml:space="preserve">, je pro žáky velmi zajímavý. V tomto školním roce jsme dostali přidělenou partnerskou školu v Plaveckém Mikuláši na Slovensku, pro kterou naši žáci vyráběli záložku do knihy na téma Má oblíbená kniha, a seznámili se prostřednictvím internetu s tímto městečkem a životem ve škole. Také od jejich žáků jsme obdrželi záložky. </w:t>
      </w:r>
    </w:p>
    <w:p w:rsidR="009C5C8F" w:rsidRPr="008D341A" w:rsidRDefault="009C5C8F" w:rsidP="009C5C8F"/>
    <w:p w:rsidR="009C5C8F" w:rsidRDefault="009C5C8F" w:rsidP="009C5C8F">
      <w:pPr>
        <w:widowControl/>
        <w:suppressAutoHyphens w:val="0"/>
        <w:sectPr w:rsidR="009C5C8F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9C5C8F" w:rsidRDefault="009C5C8F" w:rsidP="009C5C8F">
      <w:pPr>
        <w:pStyle w:val="Zkladntext"/>
      </w:pPr>
      <w:r>
        <w:rPr>
          <w:b/>
          <w:bCs/>
        </w:rPr>
        <w:lastRenderedPageBreak/>
        <w:t xml:space="preserve">Odběr katalogu – </w:t>
      </w:r>
      <w:r>
        <w:rPr>
          <w:bCs/>
        </w:rPr>
        <w:t>nakladatelství</w:t>
      </w:r>
      <w:r>
        <w:rPr>
          <w:b/>
          <w:bCs/>
        </w:rPr>
        <w:t xml:space="preserve"> </w:t>
      </w:r>
      <w:proofErr w:type="gramStart"/>
      <w:r>
        <w:rPr>
          <w:bCs/>
        </w:rPr>
        <w:t>Fragment</w:t>
      </w:r>
      <w:r>
        <w:t xml:space="preserve">  a </w:t>
      </w:r>
      <w:proofErr w:type="spellStart"/>
      <w:r>
        <w:t>Egmont</w:t>
      </w:r>
      <w:proofErr w:type="spellEnd"/>
      <w:proofErr w:type="gramEnd"/>
      <w:r>
        <w:t xml:space="preserve"> (1. - 5. ročník) – žáci dostávají nabídku knih prostřednictvím těchto nakladatelství za zvýhodněné ceny. </w:t>
      </w:r>
    </w:p>
    <w:p w:rsidR="00D71E44" w:rsidRDefault="00D71E44" w:rsidP="009C5C8F">
      <w:pPr>
        <w:pStyle w:val="Zkladntext"/>
        <w:rPr>
          <w:b/>
          <w:sz w:val="32"/>
          <w:szCs w:val="32"/>
        </w:rPr>
      </w:pPr>
    </w:p>
    <w:p w:rsidR="00D71E44" w:rsidRDefault="00D71E44" w:rsidP="009C5C8F">
      <w:pPr>
        <w:pStyle w:val="Zkladntext"/>
        <w:rPr>
          <w:b/>
          <w:sz w:val="32"/>
          <w:szCs w:val="32"/>
        </w:rPr>
      </w:pPr>
    </w:p>
    <w:p w:rsidR="009C5C8F" w:rsidRPr="00D71E44" w:rsidRDefault="009C5C8F" w:rsidP="009C5C8F">
      <w:pPr>
        <w:pStyle w:val="Zkladntext"/>
        <w:rPr>
          <w:b/>
          <w:sz w:val="28"/>
          <w:szCs w:val="28"/>
        </w:rPr>
      </w:pPr>
      <w:r w:rsidRPr="00D71E44">
        <w:rPr>
          <w:b/>
          <w:sz w:val="28"/>
          <w:szCs w:val="28"/>
        </w:rPr>
        <w:lastRenderedPageBreak/>
        <w:t>Finanční gramotnost</w:t>
      </w:r>
    </w:p>
    <w:p w:rsidR="009C5C8F" w:rsidRDefault="009C5C8F" w:rsidP="009C5C8F">
      <w:pPr>
        <w:pStyle w:val="Zkladntext"/>
        <w:rPr>
          <w:bCs/>
          <w:color w:val="000000"/>
        </w:rPr>
      </w:pPr>
      <w:r>
        <w:rPr>
          <w:color w:val="000000"/>
        </w:rPr>
        <w:t xml:space="preserve">Očekávané výstupy vztahující se k FG jsou realizovány v rámci vzdělávacího oboru </w:t>
      </w:r>
      <w:r>
        <w:rPr>
          <w:bCs/>
          <w:color w:val="000000"/>
        </w:rPr>
        <w:t>Člověk a jeho svět (prvouka, přírodověda), matematiky, informatiky, využíváme jí i v činnosti školní družiny (hry, např. na obchod).</w:t>
      </w:r>
    </w:p>
    <w:p w:rsidR="009C5C8F" w:rsidRDefault="009C5C8F" w:rsidP="009C5C8F">
      <w:pPr>
        <w:pStyle w:val="Zkladntext"/>
        <w:rPr>
          <w:bCs/>
          <w:color w:val="000000"/>
        </w:rPr>
      </w:pPr>
      <w:r>
        <w:rPr>
          <w:bCs/>
          <w:color w:val="000000"/>
        </w:rPr>
        <w:t>Žáci jsou seznamováni se základními pojmy finančnictví, rozpočtu, hodnoty peněz apod.</w:t>
      </w:r>
    </w:p>
    <w:p w:rsidR="009C5C8F" w:rsidRPr="00D71E44" w:rsidRDefault="009C5C8F" w:rsidP="009C5C8F">
      <w:pPr>
        <w:pStyle w:val="Zkladntext"/>
        <w:rPr>
          <w:b/>
          <w:sz w:val="28"/>
          <w:szCs w:val="28"/>
        </w:rPr>
      </w:pPr>
      <w:r w:rsidRPr="00D71E44">
        <w:rPr>
          <w:b/>
          <w:sz w:val="28"/>
          <w:szCs w:val="28"/>
        </w:rPr>
        <w:t xml:space="preserve">Etická výchova    </w:t>
      </w:r>
    </w:p>
    <w:p w:rsidR="009C5C8F" w:rsidRDefault="009C5C8F" w:rsidP="009C5C8F">
      <w:pPr>
        <w:pStyle w:val="Zkladntext"/>
      </w:pPr>
      <w:r>
        <w:t xml:space="preserve">Etická výchova je do výuky zařazena především v rámci mezipředmětových vztahů., ale i v rámci školní družiny, ve školní jídelně a při akcích, pořádaných školou. Byl vypracován plán, kde je na každý měsíc zařazeno jedno téma etické výchovy, které je v rámci předmětu čtení, prvouka či přírodověda podrobněji probráno zážitkovou metodou a posilováním žádoucího chování. </w:t>
      </w:r>
    </w:p>
    <w:p w:rsidR="009C5C8F" w:rsidRPr="00D71E44" w:rsidRDefault="009C5C8F" w:rsidP="009C5C8F">
      <w:pPr>
        <w:pStyle w:val="Zkladntext"/>
        <w:rPr>
          <w:b/>
          <w:sz w:val="28"/>
          <w:szCs w:val="28"/>
        </w:rPr>
      </w:pPr>
      <w:r w:rsidRPr="00D71E44">
        <w:rPr>
          <w:b/>
          <w:sz w:val="28"/>
          <w:szCs w:val="28"/>
        </w:rPr>
        <w:t>Výchova ke zdraví</w:t>
      </w:r>
    </w:p>
    <w:p w:rsidR="009C5C8F" w:rsidRDefault="009C5C8F" w:rsidP="009C5C8F">
      <w:r>
        <w:t xml:space="preserve">Naše škola si velmi dobře uvědomuje důležitost výchovy ke zdravému způsobu života. Snažíme se žákům poskytnout informace o odpovědnosti za vlastní chování. </w:t>
      </w:r>
    </w:p>
    <w:p w:rsidR="009C5C8F" w:rsidRDefault="009C5C8F" w:rsidP="009C5C8F">
      <w:r>
        <w:t xml:space="preserve">Témata prevence jsme zařazovali do všech vyučovacích předmětů.  </w:t>
      </w:r>
    </w:p>
    <w:p w:rsidR="00D71E44" w:rsidRDefault="00D71E44" w:rsidP="009C5C8F">
      <w:proofErr w:type="gramStart"/>
      <w:r>
        <w:t>Žáci 5.roč.</w:t>
      </w:r>
      <w:proofErr w:type="gramEnd"/>
      <w:r>
        <w:t xml:space="preserve"> se </w:t>
      </w:r>
      <w:proofErr w:type="spellStart"/>
      <w:r>
        <w:t>zúčastňili</w:t>
      </w:r>
      <w:proofErr w:type="spellEnd"/>
      <w:r>
        <w:t xml:space="preserve"> internetového vzdělávacího kurzu zdravého životního stylu Hravě žij zdravě.</w:t>
      </w:r>
    </w:p>
    <w:p w:rsidR="009C5C8F" w:rsidRDefault="0038161B" w:rsidP="009C5C8F">
      <w:r>
        <w:t>V</w:t>
      </w:r>
      <w:r w:rsidR="009C5C8F">
        <w:t xml:space="preserve"> dubnu se vybraní žáci zúčastnili turnaje miniházené mezi okolními školami. </w:t>
      </w:r>
    </w:p>
    <w:p w:rsidR="00D64505" w:rsidRDefault="00D64505" w:rsidP="009C5C8F">
      <w:r>
        <w:t xml:space="preserve">V dubnu se </w:t>
      </w:r>
      <w:proofErr w:type="gramStart"/>
      <w:r>
        <w:t>žáci 4.-5.ročníku</w:t>
      </w:r>
      <w:proofErr w:type="gramEnd"/>
      <w:r>
        <w:t xml:space="preserve"> zúčastnili okresního kola všestrannosti v Olomouci.</w:t>
      </w:r>
    </w:p>
    <w:p w:rsidR="009C5C8F" w:rsidRDefault="009C5C8F" w:rsidP="009C5C8F">
      <w:r>
        <w:t>Žáci 1. - 5. ročníku se zapojili do celorepublikového projektu Zdravé zuby.</w:t>
      </w:r>
    </w:p>
    <w:p w:rsidR="009C5C8F" w:rsidRDefault="009C5C8F" w:rsidP="009C5C8F">
      <w:r>
        <w:t>I tento školní rok mohli žáci školy odebírat dotované mléčné výrobky.</w:t>
      </w:r>
    </w:p>
    <w:p w:rsidR="009C5C8F" w:rsidRDefault="009C5C8F" w:rsidP="009C5C8F">
      <w:r>
        <w:t xml:space="preserve">Naše škola je zapojena do projektu EU „Ovoce do škol“, kde žáci dostávají 1x za 14 dnů dotované ovoce a zeleninu zdarma. </w:t>
      </w:r>
    </w:p>
    <w:p w:rsidR="00E1454E" w:rsidRDefault="00E1454E" w:rsidP="009C5C8F">
      <w:r>
        <w:t xml:space="preserve">V rámci doprovodných opatření jsme objednali „ochutnávkový koš“, který obsahoval různé druhy exotického ovoce a zeleniny, které žáci zábavnou formou (čichem, hmatem, </w:t>
      </w:r>
      <w:proofErr w:type="gramStart"/>
      <w:r>
        <w:t>chutí..) poznávali</w:t>
      </w:r>
      <w:proofErr w:type="gramEnd"/>
    </w:p>
    <w:p w:rsidR="009C5C8F" w:rsidRDefault="009C5C8F" w:rsidP="009C5C8F"/>
    <w:p w:rsidR="009C5C8F" w:rsidRDefault="009C5C8F" w:rsidP="009C5C8F">
      <w:r>
        <w:t>V I. třídě mají žáci školy nastavitelné lavice a židličky, které jim umožňují rovné a zdravotně nezávadné sezení při výuce, ve II. třídě jsou lavice a židle ve 3 velikostech.</w:t>
      </w:r>
    </w:p>
    <w:p w:rsidR="009C5C8F" w:rsidRDefault="009C5C8F" w:rsidP="009C5C8F">
      <w:r>
        <w:t xml:space="preserve">K dispozici mají koberce na protažení a střídání činností. </w:t>
      </w:r>
    </w:p>
    <w:p w:rsidR="009C5C8F" w:rsidRDefault="009C5C8F" w:rsidP="009C5C8F">
      <w:r>
        <w:t>Denně zařazujeme tělovýchovné chvilky, o přestávkách dle počasí mají žáci možnost pobytu na školní zahradě.</w:t>
      </w:r>
    </w:p>
    <w:p w:rsidR="009C5C8F" w:rsidRDefault="009C5C8F" w:rsidP="009C5C8F">
      <w:r>
        <w:t>V hodinách TV seznamujeme děti v rámci možností s různými sportovními disciplínami, zařazujeme zdravotní nápravné cvičení.</w:t>
      </w:r>
    </w:p>
    <w:p w:rsidR="009C5C8F" w:rsidRDefault="009C5C8F" w:rsidP="009C5C8F">
      <w:r>
        <w:t>Ve 2. pololetí se někteří žáci zúčastnili výuky lyžování v Hlubočkách, kterou pořádá lyžařská škola Rok s pohybem.</w:t>
      </w:r>
    </w:p>
    <w:p w:rsidR="009C5C8F" w:rsidRDefault="009C5C8F" w:rsidP="009C5C8F">
      <w:r>
        <w:t>Snažíme se učit žáky správně vyplňovat volný čas – zájmové kroužky, mimoškolní víkendové akce, sportovní soutěže, výlety. Podporujeme tradice a staré zvyky – vánoční oslavy, velikonoční dílny atd.</w:t>
      </w:r>
    </w:p>
    <w:p w:rsidR="009C5C8F" w:rsidRDefault="009C5C8F" w:rsidP="009C5C8F">
      <w:r>
        <w:t>Při propagaci podpory zdraví aktivně spolupracujeme s dětmi, učiteli, rodiči a ostatní veřejností. Snažíme se vytvářet pozitivní sociální klima školy, upevňujeme dobré vztahy mezi školou a obcí.</w:t>
      </w:r>
    </w:p>
    <w:p w:rsidR="009C5C8F" w:rsidRDefault="009C5C8F" w:rsidP="009C5C8F"/>
    <w:p w:rsidR="009C5C8F" w:rsidRDefault="009C5C8F" w:rsidP="009C5C8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Hodnocení  prev</w:t>
      </w:r>
      <w:r w:rsidR="00BF094E">
        <w:rPr>
          <w:b/>
          <w:sz w:val="28"/>
          <w:szCs w:val="28"/>
        </w:rPr>
        <w:t>entivního</w:t>
      </w:r>
      <w:proofErr w:type="gramEnd"/>
      <w:r w:rsidR="00BF094E">
        <w:rPr>
          <w:b/>
          <w:sz w:val="28"/>
          <w:szCs w:val="28"/>
        </w:rPr>
        <w:t xml:space="preserve">  programu  na rok 2014/2015</w:t>
      </w:r>
    </w:p>
    <w:p w:rsidR="009C5C8F" w:rsidRDefault="009C5C8F" w:rsidP="009C5C8F">
      <w:pPr>
        <w:rPr>
          <w:b/>
        </w:rPr>
      </w:pPr>
    </w:p>
    <w:p w:rsidR="009C5C8F" w:rsidRDefault="009C5C8F" w:rsidP="009C5C8F">
      <w:pPr>
        <w:pStyle w:val="Zkladntext"/>
      </w:pPr>
      <w:r>
        <w:t>Školní preven</w:t>
      </w:r>
      <w:r w:rsidR="00BF094E">
        <w:t>tivní program na školní rok 2014/2015</w:t>
      </w:r>
      <w:r>
        <w:t xml:space="preserve"> byl realizován podle dlouhodobého plánu, který vychází z pokynů MŠMT ČR. Byl zaměřen na prevenci všech sociálně patologických jevů.</w:t>
      </w:r>
    </w:p>
    <w:p w:rsidR="000F22FC" w:rsidRPr="000F22FC" w:rsidRDefault="000F22FC" w:rsidP="000F22F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F22FC">
        <w:rPr>
          <w:rFonts w:eastAsiaTheme="minorHAnsi"/>
          <w:bCs/>
          <w:color w:val="000000"/>
          <w:lang w:eastAsia="en-US"/>
        </w:rPr>
        <w:t xml:space="preserve">Škola se zaměřuje zejména </w:t>
      </w:r>
      <w:proofErr w:type="gramStart"/>
      <w:r w:rsidRPr="000F22FC">
        <w:rPr>
          <w:rFonts w:eastAsiaTheme="minorHAnsi"/>
          <w:bCs/>
          <w:color w:val="000000"/>
          <w:lang w:eastAsia="en-US"/>
        </w:rPr>
        <w:t>na :</w:t>
      </w:r>
      <w:proofErr w:type="gramEnd"/>
      <w:r w:rsidRPr="000F22FC">
        <w:rPr>
          <w:rFonts w:eastAsiaTheme="minorHAnsi"/>
          <w:bCs/>
          <w:color w:val="000000"/>
          <w:lang w:eastAsia="en-US"/>
        </w:rPr>
        <w:t xml:space="preserve"> </w:t>
      </w:r>
    </w:p>
    <w:p w:rsidR="000F22FC" w:rsidRPr="000F22FC" w:rsidRDefault="000F22FC" w:rsidP="000F22F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úspěšnost každého ž</w:t>
      </w:r>
      <w:r w:rsidRPr="000F22FC">
        <w:rPr>
          <w:rFonts w:eastAsiaTheme="minorHAnsi"/>
          <w:color w:val="000000"/>
          <w:lang w:eastAsia="en-US"/>
        </w:rPr>
        <w:t>áka (pomoc při probl</w:t>
      </w:r>
      <w:r>
        <w:rPr>
          <w:rFonts w:eastAsiaTheme="minorHAnsi"/>
          <w:color w:val="000000"/>
          <w:lang w:eastAsia="en-US"/>
        </w:rPr>
        <w:t xml:space="preserve">émech, </w:t>
      </w:r>
      <w:r w:rsidRPr="000F22FC">
        <w:rPr>
          <w:rFonts w:eastAsiaTheme="minorHAnsi"/>
          <w:color w:val="000000"/>
          <w:lang w:eastAsia="en-US"/>
        </w:rPr>
        <w:t xml:space="preserve">…). </w:t>
      </w:r>
    </w:p>
    <w:p w:rsidR="000F22FC" w:rsidRPr="000F22FC" w:rsidRDefault="000F22FC" w:rsidP="000F22F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o</w:t>
      </w:r>
      <w:r w:rsidRPr="000F22FC">
        <w:rPr>
          <w:rFonts w:eastAsiaTheme="minorHAnsi"/>
          <w:color w:val="000000"/>
          <w:lang w:eastAsia="en-US"/>
        </w:rPr>
        <w:t>tevře</w:t>
      </w:r>
      <w:r>
        <w:rPr>
          <w:rFonts w:eastAsiaTheme="minorHAnsi"/>
          <w:color w:val="000000"/>
          <w:lang w:eastAsia="en-US"/>
        </w:rPr>
        <w:t xml:space="preserve">nou a pravidelnou komunikaci s žáky (vzkazy, komunitní kruhy </w:t>
      </w:r>
      <w:r w:rsidRPr="000F22FC">
        <w:rPr>
          <w:rFonts w:eastAsiaTheme="minorHAnsi"/>
          <w:color w:val="000000"/>
          <w:lang w:eastAsia="en-US"/>
        </w:rPr>
        <w:t xml:space="preserve">…). </w:t>
      </w:r>
    </w:p>
    <w:p w:rsidR="000F22FC" w:rsidRPr="000F22FC" w:rsidRDefault="000F22FC" w:rsidP="000F22F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p</w:t>
      </w:r>
      <w:r w:rsidRPr="000F22FC">
        <w:rPr>
          <w:rFonts w:eastAsiaTheme="minorHAnsi"/>
          <w:color w:val="000000"/>
          <w:lang w:eastAsia="en-US"/>
        </w:rPr>
        <w:t>oskytování o</w:t>
      </w:r>
      <w:r>
        <w:rPr>
          <w:rFonts w:eastAsiaTheme="minorHAnsi"/>
          <w:color w:val="000000"/>
          <w:lang w:eastAsia="en-US"/>
        </w:rPr>
        <w:t>chrany a podpory znevýhodněným ž</w:t>
      </w:r>
      <w:r w:rsidRPr="000F22FC">
        <w:rPr>
          <w:rFonts w:eastAsiaTheme="minorHAnsi"/>
          <w:color w:val="000000"/>
          <w:lang w:eastAsia="en-US"/>
        </w:rPr>
        <w:t>ákům, ochrany slabšíc</w:t>
      </w:r>
      <w:r>
        <w:rPr>
          <w:rFonts w:eastAsiaTheme="minorHAnsi"/>
          <w:color w:val="000000"/>
          <w:lang w:eastAsia="en-US"/>
        </w:rPr>
        <w:t xml:space="preserve">h, potírání </w:t>
      </w:r>
      <w:proofErr w:type="gramStart"/>
      <w:r>
        <w:rPr>
          <w:rFonts w:eastAsiaTheme="minorHAnsi"/>
          <w:color w:val="000000"/>
          <w:lang w:eastAsia="en-US"/>
        </w:rPr>
        <w:t>agresivity a    násilí</w:t>
      </w:r>
      <w:proofErr w:type="gramEnd"/>
      <w:r w:rsidRPr="000F22FC">
        <w:rPr>
          <w:rFonts w:eastAsiaTheme="minorHAnsi"/>
          <w:color w:val="000000"/>
          <w:lang w:eastAsia="en-US"/>
        </w:rPr>
        <w:t xml:space="preserve"> </w:t>
      </w:r>
    </w:p>
    <w:p w:rsidR="000F22FC" w:rsidRPr="000F22FC" w:rsidRDefault="000F22FC" w:rsidP="000F22F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- o</w:t>
      </w:r>
      <w:r w:rsidRPr="000F22FC">
        <w:rPr>
          <w:rFonts w:eastAsiaTheme="minorHAnsi"/>
          <w:color w:val="000000"/>
          <w:lang w:eastAsia="en-US"/>
        </w:rPr>
        <w:t>tevřenou a pravidelnou komunikaci s rodiči (třídní schůzky, konzultace, web</w:t>
      </w:r>
      <w:r>
        <w:rPr>
          <w:rFonts w:eastAsiaTheme="minorHAnsi"/>
          <w:color w:val="000000"/>
          <w:lang w:eastAsia="en-US"/>
        </w:rPr>
        <w:t>ové stránky školy)</w:t>
      </w:r>
    </w:p>
    <w:p w:rsidR="000F22FC" w:rsidRPr="000F22FC" w:rsidRDefault="000F22FC" w:rsidP="000F22F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o</w:t>
      </w:r>
      <w:r w:rsidRPr="000F22FC">
        <w:rPr>
          <w:rFonts w:eastAsiaTheme="minorHAnsi"/>
          <w:color w:val="000000"/>
          <w:lang w:eastAsia="en-US"/>
        </w:rPr>
        <w:t xml:space="preserve">tevřenou a pravidelnou komunikaci pracovníků (včetně členů vedení školy) navzájem, participaci pracovníků na rozhodovacích procesech (porady, semináře, neformální setkávání, objasňování společných záměrů…). </w:t>
      </w:r>
    </w:p>
    <w:p w:rsidR="00BF094E" w:rsidRPr="00BF094E" w:rsidRDefault="00BF094E" w:rsidP="009C5C8F">
      <w:pPr>
        <w:pStyle w:val="Zkladntext"/>
      </w:pPr>
      <w:r w:rsidRPr="00BF094E">
        <w:t xml:space="preserve">V tomto školním roce se pedagogové na naší škole zaměřili na zdravý životní styl, </w:t>
      </w:r>
      <w:r>
        <w:t xml:space="preserve">zdravé vztahy mezi žáky, </w:t>
      </w:r>
      <w:r w:rsidRPr="00BF094E">
        <w:t>bezpečné používání internetu, prevenci šikany, bezpečnost silničního provozu a na péči o okolí školy.</w:t>
      </w:r>
    </w:p>
    <w:p w:rsidR="009C5C8F" w:rsidRDefault="009C5C8F" w:rsidP="009C5C8F">
      <w:pPr>
        <w:pStyle w:val="Zkladntext"/>
      </w:pPr>
      <w:r>
        <w:t>Základem prevence byly vyučovací hodiny. Pozornost preventivním tématů</w:t>
      </w:r>
      <w:r w:rsidR="00BF094E">
        <w:t xml:space="preserve">m věnovali všichni vyučující. </w:t>
      </w:r>
      <w:proofErr w:type="gramStart"/>
      <w:r w:rsidR="00BF094E">
        <w:t>V</w:t>
      </w:r>
      <w:r>
        <w:t xml:space="preserve">  předmětech</w:t>
      </w:r>
      <w:proofErr w:type="gramEnd"/>
      <w:r>
        <w:t xml:space="preserve"> žáci nacvičovali komunikaci, učili se vyjadřovat svoje pocity, diskutovat, prosazovat svůj názor, odmítat drogy, relaxovat, poznávat sami sebe i druhé lidi, rozeznávat životní hodnoty, bránit se manipulativnímu chování spolužáků. Tento způsob práce přispěl ke zlepšení sebepoznání, vztahů mezi žáky i mezi žáky a učiteli, k vytvoření školy plné pohody, klidu, zbavené strachu a nejistoty a tím všech sociálně patologických jevů.</w:t>
      </w:r>
      <w:r w:rsidR="00BF094E">
        <w:t xml:space="preserve"> </w:t>
      </w:r>
      <w:r>
        <w:t>Žáci si ve škole stanovili pravidla chování a snažili se je dodržovat. Na nástěnce byla zveřejněna pravidla pro primární prevenci a přehled kontaktů pro případ řešení problémů.</w:t>
      </w:r>
    </w:p>
    <w:p w:rsidR="009C5C8F" w:rsidRDefault="00BF094E" w:rsidP="009C5C8F">
      <w:pPr>
        <w:pStyle w:val="Zkladntext"/>
      </w:pPr>
      <w:r w:rsidRPr="00BF094E">
        <w:t>Naše škola úzce spolupracuje s Pedagogicko-psychologickou poradnou v</w:t>
      </w:r>
      <w:r>
        <w:t> Olomouci.</w:t>
      </w:r>
    </w:p>
    <w:p w:rsidR="009C5C8F" w:rsidRDefault="009C5C8F" w:rsidP="009C5C8F">
      <w:r>
        <w:t xml:space="preserve">Na naší škole pracujeme s malým kolektivem žáků smíšené věkové skupiny. Nezaznamenali jsme během školního roku žádné náznaky šikanování. Žáci mají mezi sebou hezký vztah, při výuce starší pomáhají mladším, v době přestávek, pobytu ve školní družině nedochází k rozdělování dětí do skupin. Drobné konflikty mezi dětmi řešíme otevřeně a snažíme se najít společně správné řešení. </w:t>
      </w:r>
    </w:p>
    <w:p w:rsidR="009C5C8F" w:rsidRPr="00D64505" w:rsidRDefault="009C5C8F" w:rsidP="009C5C8F">
      <w:pPr>
        <w:pStyle w:val="Zkladntext"/>
      </w:pPr>
      <w:r>
        <w:t>Ve všech vyučovacích předmětech rozvíjíme diskuse o dané prob</w:t>
      </w:r>
      <w:r w:rsidR="00D64505">
        <w:t xml:space="preserve">lematice. </w:t>
      </w:r>
    </w:p>
    <w:p w:rsidR="000F22FC" w:rsidRDefault="000F22FC" w:rsidP="000F22FC">
      <w:pPr>
        <w:pStyle w:val="Zkladntext"/>
      </w:pPr>
      <w:r>
        <w:t>Program realizovali všichni pedagogové ve spolupráci s rodiči.</w:t>
      </w:r>
    </w:p>
    <w:p w:rsidR="009C5C8F" w:rsidRDefault="009C5C8F" w:rsidP="009C5C8F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Environmentální výchova</w:t>
      </w:r>
    </w:p>
    <w:p w:rsidR="009C5C8F" w:rsidRDefault="009C5C8F" w:rsidP="009C5C8F">
      <w:pPr>
        <w:pStyle w:val="Zkladntext"/>
      </w:pPr>
      <w:r>
        <w:t xml:space="preserve">V tomto školním roce jsme pracovali podle vypracovaného školního plánu environmentální výchovy. Metodikem environmentální výchovy byla pověřena Mgr. Tereza Koblihová </w:t>
      </w:r>
      <w:proofErr w:type="spellStart"/>
      <w:r>
        <w:t>Knittlová</w:t>
      </w:r>
      <w:proofErr w:type="spellEnd"/>
      <w:r>
        <w:t>. Snažili jsme se realizovat a zavádět nové metody práce.</w:t>
      </w:r>
    </w:p>
    <w:p w:rsidR="009C5C8F" w:rsidRDefault="009C5C8F" w:rsidP="009C5C8F">
      <w:pPr>
        <w:pStyle w:val="Zkladntext"/>
      </w:pPr>
      <w:r>
        <w:t>Aktivity školy v této oblasti:</w:t>
      </w:r>
    </w:p>
    <w:p w:rsidR="009C5C8F" w:rsidRDefault="009C5C8F" w:rsidP="009C5C8F">
      <w:pPr>
        <w:pStyle w:val="Zkladntext"/>
      </w:pPr>
      <w:r>
        <w:t>Oslavy lesa na Floře v Olomouci – zábavné dopoledne pro žáky na téma příroda</w:t>
      </w:r>
    </w:p>
    <w:p w:rsidR="009C5C8F" w:rsidRDefault="009C5C8F" w:rsidP="009C5C8F">
      <w:pPr>
        <w:pStyle w:val="Zkladntext"/>
      </w:pPr>
      <w:r>
        <w:rPr>
          <w:bCs/>
        </w:rPr>
        <w:t>Ekologická nástěnka: zajímavosti z této oblasti</w:t>
      </w:r>
      <w:r>
        <w:t xml:space="preserve">     </w:t>
      </w:r>
    </w:p>
    <w:p w:rsidR="009C5C8F" w:rsidRDefault="009C5C8F" w:rsidP="009C5C8F">
      <w:pPr>
        <w:pStyle w:val="Zkladntext"/>
      </w:pPr>
      <w:proofErr w:type="spellStart"/>
      <w:r>
        <w:rPr>
          <w:bCs/>
        </w:rPr>
        <w:t>Recyklohraní</w:t>
      </w:r>
      <w:proofErr w:type="spellEnd"/>
      <w:r>
        <w:rPr>
          <w:bCs/>
        </w:rPr>
        <w:t xml:space="preserve"> </w:t>
      </w:r>
      <w:r>
        <w:t>- zapojení do internetové soutěže s ekologickou tematikou, zisk bodů a následně odměn z katalogu</w:t>
      </w:r>
    </w:p>
    <w:p w:rsidR="009C5C8F" w:rsidRDefault="009C5C8F" w:rsidP="009C5C8F">
      <w:pPr>
        <w:pStyle w:val="Zkladntext"/>
      </w:pPr>
      <w:r>
        <w:t xml:space="preserve">- sběr použitých baterií, elektrospotřebičů a zařízení </w:t>
      </w:r>
    </w:p>
    <w:p w:rsidR="009C5C8F" w:rsidRDefault="009C5C8F" w:rsidP="009C5C8F">
      <w:pPr>
        <w:pStyle w:val="Zkladntext"/>
      </w:pPr>
      <w:r>
        <w:rPr>
          <w:bCs/>
        </w:rPr>
        <w:t xml:space="preserve">Třídění odpadů </w:t>
      </w:r>
      <w:r>
        <w:t xml:space="preserve">v budově školy – papír, plasty, tetrapak </w:t>
      </w:r>
    </w:p>
    <w:p w:rsidR="00D64505" w:rsidRPr="00D64505" w:rsidRDefault="009C5C8F" w:rsidP="00D64505">
      <w:pPr>
        <w:pStyle w:val="Zkladntext"/>
        <w:rPr>
          <w:bCs/>
        </w:rPr>
      </w:pPr>
      <w:r>
        <w:t xml:space="preserve">Zapojení do projektu SITA Olomouc – Papír za papír. </w:t>
      </w:r>
      <w:r>
        <w:rPr>
          <w:bCs/>
        </w:rPr>
        <w:t xml:space="preserve">Za nasbíraný starý papír dostane </w:t>
      </w:r>
      <w:proofErr w:type="gramStart"/>
      <w:r>
        <w:rPr>
          <w:bCs/>
        </w:rPr>
        <w:t>škola  papírenské</w:t>
      </w:r>
      <w:proofErr w:type="gramEnd"/>
      <w:r>
        <w:rPr>
          <w:bCs/>
        </w:rPr>
        <w:t xml:space="preserve"> </w:t>
      </w:r>
      <w:r w:rsidR="00D64505">
        <w:rPr>
          <w:bCs/>
        </w:rPr>
        <w:t xml:space="preserve">výrobky z recyklovaného papíru. </w:t>
      </w:r>
      <w:r w:rsidRPr="00D64505">
        <w:t xml:space="preserve">Celkové množství odevzdaného papíru je </w:t>
      </w:r>
      <w:r w:rsidR="00D64505" w:rsidRPr="00D64505">
        <w:rPr>
          <w:rFonts w:eastAsia="Times New Roman"/>
        </w:rPr>
        <w:t xml:space="preserve">1458 kg </w:t>
      </w:r>
      <w:proofErr w:type="gramStart"/>
      <w:r w:rsidR="00D64505" w:rsidRPr="00D64505">
        <w:rPr>
          <w:rFonts w:eastAsia="Times New Roman"/>
        </w:rPr>
        <w:t>papíru, 7.místo</w:t>
      </w:r>
      <w:proofErr w:type="gramEnd"/>
      <w:r w:rsidR="00D64505" w:rsidRPr="00D64505">
        <w:rPr>
          <w:rFonts w:eastAsia="Times New Roman"/>
        </w:rPr>
        <w:t xml:space="preserve"> v rámci Olomouckého kraje</w:t>
      </w:r>
    </w:p>
    <w:p w:rsidR="009C5C8F" w:rsidRPr="00D64505" w:rsidRDefault="009C5C8F" w:rsidP="009C5C8F">
      <w:pPr>
        <w:pStyle w:val="Zkladntext"/>
        <w:rPr>
          <w:bCs/>
        </w:rPr>
      </w:pPr>
      <w:r w:rsidRPr="00D64505">
        <w:rPr>
          <w:bCs/>
        </w:rPr>
        <w:t xml:space="preserve">Soutěž ve sběru </w:t>
      </w:r>
      <w:proofErr w:type="spellStart"/>
      <w:r w:rsidRPr="00D64505">
        <w:rPr>
          <w:bCs/>
        </w:rPr>
        <w:t>Pet</w:t>
      </w:r>
      <w:proofErr w:type="spellEnd"/>
      <w:r w:rsidRPr="00D64505">
        <w:rPr>
          <w:bCs/>
        </w:rPr>
        <w:t>-víček „</w:t>
      </w:r>
      <w:proofErr w:type="spellStart"/>
      <w:r w:rsidRPr="00D64505">
        <w:rPr>
          <w:bCs/>
        </w:rPr>
        <w:t>Plastožrout</w:t>
      </w:r>
      <w:proofErr w:type="spellEnd"/>
      <w:r w:rsidRPr="00D64505">
        <w:rPr>
          <w:bCs/>
        </w:rPr>
        <w:t>“ – školní družina, mateřská škola</w:t>
      </w:r>
    </w:p>
    <w:p w:rsidR="009C5C8F" w:rsidRDefault="009C5C8F" w:rsidP="009C5C8F">
      <w:pPr>
        <w:pStyle w:val="Zkladntext"/>
      </w:pPr>
      <w:proofErr w:type="spellStart"/>
      <w:r>
        <w:t>Plastožrout</w:t>
      </w:r>
      <w:proofErr w:type="spellEnd"/>
      <w:r>
        <w:t xml:space="preserve"> je maskotem výrobní linky na zpracování plastu, která denně vyprodukuje tuny recyklovaných granulí. </w:t>
      </w:r>
      <w:r>
        <w:rPr>
          <w:bCs/>
          <w:i/>
          <w:iCs/>
        </w:rPr>
        <w:t xml:space="preserve"> </w:t>
      </w:r>
      <w:r>
        <w:t xml:space="preserve">                                          </w:t>
      </w:r>
    </w:p>
    <w:p w:rsidR="009C5C8F" w:rsidRDefault="009C5C8F" w:rsidP="009C5C8F">
      <w:r>
        <w:t>Péče o pokojové květiny- zalévání, hnojení, přesazování</w:t>
      </w:r>
    </w:p>
    <w:p w:rsidR="009C5C8F" w:rsidRDefault="009C5C8F" w:rsidP="009C5C8F">
      <w:r>
        <w:t>Pokusy v hodinách prvouky, přírodovědy</w:t>
      </w:r>
    </w:p>
    <w:p w:rsidR="009C5C8F" w:rsidRDefault="009C5C8F" w:rsidP="009C5C8F">
      <w:r>
        <w:t>Řešení této problematiky v ostatních předmětech</w:t>
      </w:r>
    </w:p>
    <w:p w:rsidR="009C5C8F" w:rsidRDefault="009C5C8F" w:rsidP="009C5C8F">
      <w:r>
        <w:t xml:space="preserve">Práce s přírodními materiály v hodinách </w:t>
      </w:r>
      <w:proofErr w:type="spellStart"/>
      <w:r>
        <w:t>Pč</w:t>
      </w:r>
      <w:proofErr w:type="spellEnd"/>
    </w:p>
    <w:p w:rsidR="009C5C8F" w:rsidRDefault="009C5C8F" w:rsidP="009C5C8F">
      <w:r>
        <w:t>Další vzdělávání pedagogů v této oblasti</w:t>
      </w:r>
    </w:p>
    <w:p w:rsidR="009C5C8F" w:rsidRDefault="009C5C8F" w:rsidP="009C5C8F">
      <w:r>
        <w:t>Propagace ochrany přírody, výroba krmítek, umístění na zahradě školy</w:t>
      </w:r>
    </w:p>
    <w:p w:rsidR="009C5C8F" w:rsidRDefault="009C5C8F" w:rsidP="009C5C8F"/>
    <w:p w:rsidR="009C5C8F" w:rsidRDefault="009C5C8F" w:rsidP="009C5C8F">
      <w:pPr>
        <w:pStyle w:val="Zkladntext"/>
      </w:pPr>
      <w:r>
        <w:t xml:space="preserve">Těmito aktivitami se snažíme v dětech vytvářet pozitivní vztah k přírodě, vedeme je k aktivní účasti na ochraně přírody. Spolupracujeme při uvedených aktivitách s rodiči, zastupiteli obce a celou veřejností. </w:t>
      </w:r>
    </w:p>
    <w:p w:rsidR="009C5C8F" w:rsidRDefault="009C5C8F" w:rsidP="009C5C8F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Ochrana člověka za mimořádných událostí</w:t>
      </w:r>
    </w:p>
    <w:p w:rsidR="009C5C8F" w:rsidRDefault="009C5C8F" w:rsidP="009C5C8F">
      <w:pPr>
        <w:pStyle w:val="Zkladntext"/>
      </w:pPr>
      <w:r>
        <w:t xml:space="preserve">Naše škola se v rámci vzdělávacího procesu věnuje i této otázce. Ve školním roce jsme žáky vzdělávali i v oblasti požární výchovy, využíváme výukový program </w:t>
      </w:r>
      <w:proofErr w:type="spellStart"/>
      <w:r>
        <w:t>Soptík</w:t>
      </w:r>
      <w:proofErr w:type="spellEnd"/>
      <w:r>
        <w:t>.</w:t>
      </w:r>
    </w:p>
    <w:p w:rsidR="009C5C8F" w:rsidRDefault="009C5C8F" w:rsidP="009C5C8F">
      <w:pPr>
        <w:pStyle w:val="Zkladntext"/>
      </w:pPr>
      <w:r>
        <w:t>Daná tématika se naplňovala i v hodinách prvouky, přírodovědy a ostatních předmětech.</w:t>
      </w:r>
    </w:p>
    <w:p w:rsidR="009C5C8F" w:rsidRDefault="009C5C8F" w:rsidP="009C5C8F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Dopravní výchova</w:t>
      </w:r>
    </w:p>
    <w:p w:rsidR="009C5C8F" w:rsidRDefault="009C5C8F" w:rsidP="00EB78A5">
      <w:r>
        <w:t>Téma dopravní výchovy je zařazeno v rámci předmětu Člověk a jeho svět, je i součástí činnosti školní družiny.  Žáci školy se v průběhu roku teoreticky seznamovali s dopravními značkami, vybavením kola, nutností přilby při jízdě na kole. Učili se zvládat dopravní situaci při cestě do školy v obci. Při vycházkách poznávali dopravní značky, řešili situace na křižovatkác</w:t>
      </w:r>
      <w:r w:rsidR="00EB78A5">
        <w:t>h, učili se přecházet vozovku</w:t>
      </w:r>
    </w:p>
    <w:p w:rsidR="00EB78A5" w:rsidRDefault="00D64505" w:rsidP="00EB78A5">
      <w:r>
        <w:t xml:space="preserve">Prakticky </w:t>
      </w:r>
      <w:proofErr w:type="gramStart"/>
      <w:r>
        <w:t>si  žáci</w:t>
      </w:r>
      <w:proofErr w:type="gramEnd"/>
      <w:r>
        <w:t xml:space="preserve"> tyto znalosti ověřili na </w:t>
      </w:r>
      <w:proofErr w:type="spellStart"/>
      <w:r>
        <w:t>cyklovýletě</w:t>
      </w:r>
      <w:proofErr w:type="spellEnd"/>
      <w:r>
        <w:t xml:space="preserve"> do Svaté vody.</w:t>
      </w:r>
    </w:p>
    <w:p w:rsidR="00EB78A5" w:rsidRDefault="00EB78A5" w:rsidP="00EB78A5">
      <w:r>
        <w:t>Při výletech a exkurzích si žáci mohou prověřit své znalosti v praxi – cesta dopravními prostředky, řešení dopravních situací.</w:t>
      </w:r>
    </w:p>
    <w:p w:rsidR="00EB78A5" w:rsidRDefault="00EB78A5" w:rsidP="00EB78A5">
      <w:r>
        <w:t xml:space="preserve">Tato tématika byla také realizována v hodinách </w:t>
      </w:r>
      <w:proofErr w:type="spellStart"/>
      <w:r>
        <w:t>Vv</w:t>
      </w:r>
      <w:proofErr w:type="spellEnd"/>
      <w:r>
        <w:t xml:space="preserve">, </w:t>
      </w:r>
      <w:proofErr w:type="spellStart"/>
      <w:r>
        <w:t>Pč</w:t>
      </w:r>
      <w:proofErr w:type="spellEnd"/>
      <w:r>
        <w:t xml:space="preserve"> a ostatních </w:t>
      </w:r>
      <w:proofErr w:type="gramStart"/>
      <w:r>
        <w:t>předmětech .</w:t>
      </w:r>
      <w:proofErr w:type="gramEnd"/>
    </w:p>
    <w:p w:rsidR="004A61EF" w:rsidRPr="00D71E44" w:rsidRDefault="004A61EF" w:rsidP="004A61EF">
      <w:pPr>
        <w:pStyle w:val="Normlnweb"/>
        <w:rPr>
          <w:b/>
          <w:sz w:val="28"/>
          <w:szCs w:val="28"/>
        </w:rPr>
      </w:pPr>
      <w:r w:rsidRPr="00D71E44">
        <w:rPr>
          <w:b/>
          <w:sz w:val="28"/>
          <w:szCs w:val="28"/>
        </w:rPr>
        <w:t xml:space="preserve">Činnost školní družiny v roce 2014/2015 </w:t>
      </w:r>
    </w:p>
    <w:p w:rsidR="004A61EF" w:rsidRPr="00D71E44" w:rsidRDefault="004A61EF" w:rsidP="00D71E44">
      <w:pPr>
        <w:pStyle w:val="Bezmezer"/>
        <w:numPr>
          <w:ilvl w:val="0"/>
          <w:numId w:val="8"/>
        </w:numPr>
      </w:pPr>
      <w:r w:rsidRPr="00D71E44">
        <w:t xml:space="preserve">Drakiáda </w:t>
      </w:r>
    </w:p>
    <w:p w:rsidR="004A61EF" w:rsidRDefault="004A61EF" w:rsidP="00D71E44">
      <w:pPr>
        <w:pStyle w:val="Bezmezer"/>
        <w:numPr>
          <w:ilvl w:val="0"/>
          <w:numId w:val="8"/>
        </w:numPr>
      </w:pPr>
      <w:r>
        <w:t xml:space="preserve">Spoluúčast na tvoření výrobků na vánoční jarmark </w:t>
      </w:r>
    </w:p>
    <w:p w:rsidR="004A61EF" w:rsidRDefault="004A61EF" w:rsidP="00D71E44">
      <w:pPr>
        <w:pStyle w:val="Bezmezer"/>
        <w:numPr>
          <w:ilvl w:val="0"/>
          <w:numId w:val="8"/>
        </w:numPr>
      </w:pPr>
      <w:r>
        <w:t xml:space="preserve">Příprava na atletiku v Olomouci </w:t>
      </w:r>
    </w:p>
    <w:p w:rsidR="004A61EF" w:rsidRDefault="004A61EF" w:rsidP="00D71E44">
      <w:pPr>
        <w:pStyle w:val="Bezmezer"/>
        <w:numPr>
          <w:ilvl w:val="0"/>
          <w:numId w:val="8"/>
        </w:numPr>
      </w:pPr>
      <w:r>
        <w:t xml:space="preserve">Turnaj v miniházené v Senici na Hané </w:t>
      </w:r>
    </w:p>
    <w:p w:rsidR="004A61EF" w:rsidRDefault="004A61EF" w:rsidP="00D71E44">
      <w:pPr>
        <w:pStyle w:val="Bezmezer"/>
        <w:numPr>
          <w:ilvl w:val="0"/>
          <w:numId w:val="8"/>
        </w:numPr>
      </w:pPr>
      <w:r>
        <w:t xml:space="preserve">Příprava ke Dni matek </w:t>
      </w:r>
    </w:p>
    <w:p w:rsidR="004A61EF" w:rsidRDefault="004A61EF" w:rsidP="00D71E44">
      <w:pPr>
        <w:pStyle w:val="Bezmezer"/>
        <w:numPr>
          <w:ilvl w:val="0"/>
          <w:numId w:val="8"/>
        </w:numPr>
      </w:pPr>
      <w:r>
        <w:t xml:space="preserve">Příprava na oslavu Den dětí </w:t>
      </w:r>
    </w:p>
    <w:p w:rsidR="004A61EF" w:rsidRDefault="004A61EF" w:rsidP="00D71E44">
      <w:pPr>
        <w:pStyle w:val="Bezmezer"/>
        <w:numPr>
          <w:ilvl w:val="0"/>
          <w:numId w:val="8"/>
        </w:numPr>
      </w:pPr>
      <w:r>
        <w:t xml:space="preserve">Zahradní slavnost </w:t>
      </w:r>
    </w:p>
    <w:p w:rsidR="004A61EF" w:rsidRDefault="004A61EF" w:rsidP="00EB78A5"/>
    <w:p w:rsidR="00EB78A5" w:rsidRDefault="00EB78A5" w:rsidP="00EB78A5">
      <w:pPr>
        <w:pStyle w:val="Nzev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8. Hodnocení výchovně vzdělávací práce v mateřské škole</w:t>
      </w:r>
    </w:p>
    <w:p w:rsidR="004A61EF" w:rsidRDefault="004A61EF" w:rsidP="004A61EF">
      <w:pPr>
        <w:pStyle w:val="Normlnweb"/>
      </w:pPr>
      <w:r>
        <w:t xml:space="preserve">Školní rok jsme zahájili ve středu </w:t>
      </w:r>
      <w:proofErr w:type="gramStart"/>
      <w:r>
        <w:t>3.9.2014</w:t>
      </w:r>
      <w:proofErr w:type="gramEnd"/>
      <w:r>
        <w:t xml:space="preserve">. Byla provedena výměna oken, vchodových dveří a zateplena celá budova mateřské školy. Bylo zapsáno celkem 25 </w:t>
      </w:r>
      <w:proofErr w:type="gramStart"/>
      <w:r>
        <w:t>dětí , z toho</w:t>
      </w:r>
      <w:proofErr w:type="gramEnd"/>
      <w:r>
        <w:t xml:space="preserve"> 17 chlapců a 8 děvčat. V  průběhu školního roku se nám dvě děti odstěhovaly a v březnu začala navštěvovat mateřskou školu nová holčička. </w:t>
      </w:r>
    </w:p>
    <w:p w:rsidR="004A61EF" w:rsidRDefault="004A61EF" w:rsidP="004A61EF">
      <w:pPr>
        <w:pStyle w:val="Bezmezer"/>
      </w:pPr>
      <w:r>
        <w:t xml:space="preserve">Při aktualizaci našeho školního vzdělávacího programu „ Co ještě nevím“, jsme vycházeli  </w:t>
      </w:r>
    </w:p>
    <w:p w:rsidR="004A61EF" w:rsidRDefault="004A61EF" w:rsidP="004A61EF">
      <w:pPr>
        <w:pStyle w:val="Bezmezer"/>
      </w:pPr>
      <w:r>
        <w:t xml:space="preserve">z Rámcového vzdělávacího programu pro předškolní vzdělávání / RVP PV /.  </w:t>
      </w:r>
    </w:p>
    <w:p w:rsidR="004A61EF" w:rsidRDefault="004A61EF" w:rsidP="004A61EF">
      <w:pPr>
        <w:pStyle w:val="Normlnweb"/>
      </w:pPr>
      <w:r>
        <w:t xml:space="preserve">Při své práci jsme sledovali tyto rámcové cíle: </w:t>
      </w:r>
    </w:p>
    <w:p w:rsidR="004A61EF" w:rsidRDefault="004A61EF" w:rsidP="004A61EF">
      <w:pPr>
        <w:pStyle w:val="Bezmezer"/>
        <w:numPr>
          <w:ilvl w:val="0"/>
          <w:numId w:val="6"/>
        </w:numPr>
      </w:pPr>
      <w:r>
        <w:t xml:space="preserve">Rozvíjení dítěte a jeho schopnosti učení a poznání </w:t>
      </w:r>
    </w:p>
    <w:p w:rsidR="004A61EF" w:rsidRDefault="004A61EF" w:rsidP="004A61EF">
      <w:pPr>
        <w:pStyle w:val="Bezmezer"/>
      </w:pPr>
      <w:r>
        <w:t xml:space="preserve">      2.   Osvojení si základů hodnot, na nichž je založena naše společnost </w:t>
      </w:r>
    </w:p>
    <w:p w:rsidR="004A61EF" w:rsidRDefault="004A61EF" w:rsidP="004A61EF">
      <w:pPr>
        <w:pStyle w:val="Bezmezer"/>
      </w:pPr>
      <w:r>
        <w:t xml:space="preserve">      3.   Získání osobní samostatnosti a schopnosti projevovat se jako samostatná osobnost působící na své okolí v pěti oblastech předškolního vzdělávání: biologické, psychologické, interpersonální, sociálně kulturní a environmentální, které jsou v RVP PV nazvány:  </w:t>
      </w:r>
    </w:p>
    <w:p w:rsidR="004A61EF" w:rsidRDefault="004A61EF" w:rsidP="004A61EF">
      <w:pPr>
        <w:pStyle w:val="Normlnweb"/>
      </w:pPr>
      <w:r>
        <w:t xml:space="preserve">Dítě a jeho tělo, Dítě a jeho psychika, Dítě a ten druhý, Dítě a společnost,  </w:t>
      </w:r>
    </w:p>
    <w:p w:rsidR="004A61EF" w:rsidRDefault="004A61EF" w:rsidP="004A61EF">
      <w:pPr>
        <w:pStyle w:val="Normlnweb"/>
      </w:pPr>
      <w:r>
        <w:lastRenderedPageBreak/>
        <w:t xml:space="preserve">Dítě a svět. Tyto oblasti vzdělávání jsou propojeny, vzájemně se ovlivňují a vytvářejí společně fungující celek, v životní skutečnosti nedělitelný. </w:t>
      </w:r>
    </w:p>
    <w:p w:rsidR="004A61EF" w:rsidRDefault="004A61EF" w:rsidP="004A61EF">
      <w:pPr>
        <w:pStyle w:val="Normlnweb"/>
      </w:pPr>
      <w:r>
        <w:t xml:space="preserve">Třídní vzdělávací program jsme se snažili obohacovat a přizpůsobovat ve prospěch dětí. </w:t>
      </w:r>
    </w:p>
    <w:p w:rsidR="004A61EF" w:rsidRDefault="004A61EF" w:rsidP="004A61EF">
      <w:pPr>
        <w:pStyle w:val="Normlnweb"/>
      </w:pPr>
      <w:r>
        <w:t xml:space="preserve">Nové děti se seznámily se symbolem „ ježka“, do kterého si každý dal na skříňce svoji fotografii. Pro předškolní děti jsme připravili „ okénko předškoláka, “ kde se vystavovaly pracovní listy dětí. Rodiče měli možnost porovnávat šikovnost a zralost všech dětí, které se připravovaly na vstup do školy. Rodičům jsme také připravili dvě ukázkové hodiny práce s předškoláky. Zde mohli rodiče srovnávat a hodnotit své dítě s vrstevníky.  </w:t>
      </w:r>
    </w:p>
    <w:p w:rsidR="004A61EF" w:rsidRDefault="004A61EF" w:rsidP="004A61EF">
      <w:pPr>
        <w:pStyle w:val="Bezmezer"/>
      </w:pPr>
      <w:r>
        <w:t xml:space="preserve">V měsíci květnu si předškoláci vyzkoušeli „ Školu nanečisto.“ </w:t>
      </w:r>
    </w:p>
    <w:p w:rsidR="004A61EF" w:rsidRDefault="004A61EF" w:rsidP="004A61EF">
      <w:pPr>
        <w:pStyle w:val="Bezmezer"/>
      </w:pPr>
      <w:r>
        <w:t xml:space="preserve">Děti si společně určily pravidla slušného chování a postupně jsme se je učili používat. </w:t>
      </w:r>
    </w:p>
    <w:p w:rsidR="004A61EF" w:rsidRDefault="004A61EF" w:rsidP="004A61EF">
      <w:pPr>
        <w:pStyle w:val="Bezmezer"/>
      </w:pPr>
      <w:r>
        <w:t xml:space="preserve">Navzájem si děti pomáhaly, učily se samostatnosti v sebeobsluze, hygieně.  </w:t>
      </w:r>
    </w:p>
    <w:p w:rsidR="004A61EF" w:rsidRDefault="004A61EF" w:rsidP="004A61EF">
      <w:pPr>
        <w:pStyle w:val="Bezmezer"/>
      </w:pPr>
      <w:r>
        <w:t xml:space="preserve">Vedli jsme je k pravidelnému úklidu hraček, pomůcek, pořádku při ukládání oblečení  </w:t>
      </w:r>
    </w:p>
    <w:p w:rsidR="004A61EF" w:rsidRDefault="004A61EF" w:rsidP="004A61EF">
      <w:pPr>
        <w:pStyle w:val="Bezmezer"/>
      </w:pPr>
      <w:r>
        <w:t xml:space="preserve">ve skříňkách, starší děti k úklidu lůžkovin a lehátek. </w:t>
      </w:r>
    </w:p>
    <w:p w:rsidR="004A61EF" w:rsidRDefault="004A61EF" w:rsidP="004A61EF">
      <w:pPr>
        <w:pStyle w:val="Bezmezer"/>
      </w:pPr>
      <w:r>
        <w:t xml:space="preserve">Na pobyt venku jsme využívali školní zahradu, vycházky za vesnici, kde děti poznávaly  </w:t>
      </w:r>
    </w:p>
    <w:p w:rsidR="004A61EF" w:rsidRDefault="004A61EF" w:rsidP="004A61EF">
      <w:pPr>
        <w:pStyle w:val="Bezmezer"/>
      </w:pPr>
      <w:r>
        <w:t xml:space="preserve">a pozorovaly stromy, rostliny, ovoce, zeleninu, zvířata, ptáky.  </w:t>
      </w:r>
    </w:p>
    <w:p w:rsidR="004A61EF" w:rsidRDefault="004A61EF" w:rsidP="004A61EF">
      <w:pPr>
        <w:pStyle w:val="Bezmezer"/>
      </w:pPr>
      <w:r>
        <w:t xml:space="preserve">Při procházkách vesnicí se děti seznamovaly s dodržováním bezpečnostních předpisů, s dopravními prostředky, dopravními značkami. První a poslední dvojice dětí byla při vycházce označena bezpečnostními vestami. Děti poznávaly budovy v obci, obchody a domy,  </w:t>
      </w:r>
    </w:p>
    <w:p w:rsidR="004A61EF" w:rsidRDefault="004A61EF" w:rsidP="004A61EF">
      <w:pPr>
        <w:pStyle w:val="Bezmezer"/>
      </w:pPr>
      <w:r>
        <w:t xml:space="preserve">ve kterých děti bydlí se svými rodiči, sourozenci a prarodiči. </w:t>
      </w:r>
    </w:p>
    <w:p w:rsidR="004A61EF" w:rsidRDefault="004A61EF" w:rsidP="004A61EF">
      <w:pPr>
        <w:pStyle w:val="Normlnweb"/>
      </w:pPr>
      <w:r>
        <w:t xml:space="preserve">Děti vnímaly rozdíly v ročních obdobích, hovořili jsme o počasí. Ve třídě děti každý den zaznamenávaly pomocí symbolů počasí na tabuli. Také se děti učily, jak se mají v kterém ročním období oblékat a pečovat o své zdraví. </w:t>
      </w:r>
    </w:p>
    <w:p w:rsidR="004A61EF" w:rsidRDefault="004A61EF" w:rsidP="004A61EF">
      <w:pPr>
        <w:pStyle w:val="Normlnweb"/>
      </w:pPr>
      <w:r>
        <w:t xml:space="preserve">Dvě děti navštěvovaly Lyžařskou školu v Hlubočkách v termínu od15.1.2015 do </w:t>
      </w:r>
      <w:proofErr w:type="gramStart"/>
      <w:r>
        <w:t>22.2.2015</w:t>
      </w:r>
      <w:proofErr w:type="gramEnd"/>
      <w:r>
        <w:t xml:space="preserve">. 11 dětí se zúčastnilo plaveckého výcviku v ZŠ Vítězné v Litovli od 23.2.2015 do 24.4.2015 společně s MŠ Drahanovice a MŠ </w:t>
      </w:r>
      <w:proofErr w:type="spellStart"/>
      <w:r>
        <w:t>Ludéřov</w:t>
      </w:r>
      <w:proofErr w:type="spellEnd"/>
      <w:r>
        <w:t xml:space="preserve">. Děti se připravovaly na zvládnutí plaveckých pohybů a na kladný vztah k vodě. </w:t>
      </w:r>
    </w:p>
    <w:p w:rsidR="004A61EF" w:rsidRDefault="004A61EF" w:rsidP="004A61EF">
      <w:pPr>
        <w:pStyle w:val="Bezmezer"/>
      </w:pPr>
      <w:r>
        <w:t xml:space="preserve">Nacvičili jsme vystoupení na besedu s důchodci, na vánoční besídku i na vystoupení pro maminky a zahradní slavnost. Užili jsme si bramborový den, Halloween, čertovský den, andělský den, den zelený i MDD. V těchto tematických dnech chceme dále pokračovat  </w:t>
      </w:r>
    </w:p>
    <w:p w:rsidR="004A61EF" w:rsidRDefault="004A61EF" w:rsidP="004A61EF">
      <w:pPr>
        <w:pStyle w:val="Bezmezer"/>
      </w:pPr>
      <w:r>
        <w:t xml:space="preserve">a rozšiřovat je. </w:t>
      </w:r>
    </w:p>
    <w:p w:rsidR="004A61EF" w:rsidRDefault="004A61EF" w:rsidP="004A61EF">
      <w:pPr>
        <w:pStyle w:val="Normlnweb"/>
      </w:pPr>
      <w:r>
        <w:t xml:space="preserve"> Navštívili jsme divadelní představení s herci, v </w:t>
      </w:r>
      <w:proofErr w:type="gramStart"/>
      <w:r>
        <w:t>naší</w:t>
      </w:r>
      <w:proofErr w:type="gramEnd"/>
      <w:r>
        <w:t xml:space="preserve"> MŠ nás navštívilo maňáskové divadlo. Zúčastnili jsme se zajímavých akcí pro děti pořádané společně se základní školou. </w:t>
      </w:r>
    </w:p>
    <w:p w:rsidR="004A61EF" w:rsidRDefault="004A61EF" w:rsidP="004A61EF">
      <w:pPr>
        <w:pStyle w:val="Normlnweb"/>
      </w:pPr>
      <w:r>
        <w:t xml:space="preserve">Učili jsme děti zacházet s knihou, pořídili dětem různé encyklopedie a pohádkové knihy, které jsme společně prohlíželi a četli.  </w:t>
      </w:r>
    </w:p>
    <w:p w:rsidR="004A61EF" w:rsidRDefault="004A61EF" w:rsidP="004A61EF">
      <w:pPr>
        <w:pStyle w:val="Normlnweb"/>
      </w:pPr>
      <w:r>
        <w:t xml:space="preserve">Na školní výlet jsme se vypravili společně se základní školou do amfiteátru na Bouzově.  </w:t>
      </w:r>
    </w:p>
    <w:p w:rsidR="004A61EF" w:rsidRDefault="004A61EF" w:rsidP="004A61EF">
      <w:pPr>
        <w:pStyle w:val="Normlnweb"/>
      </w:pPr>
      <w:r>
        <w:t xml:space="preserve">Pro děti byl připraven program „ Rytíři a lapkové.“ Děti si vyzkoušely zastřílet si z kuše, rozhlédly se po okolí z trojského koně. Počasí nám vyšlo a výlet se vydařil. </w:t>
      </w:r>
    </w:p>
    <w:p w:rsidR="004A61EF" w:rsidRDefault="004A61EF" w:rsidP="004A61EF">
      <w:pPr>
        <w:pStyle w:val="Bezmezer"/>
      </w:pPr>
      <w:r>
        <w:t xml:space="preserve">Školní rok jsme zakončili na hřišti, kde jsme slavnostně pasovali 7 předškoláků na školáky oblečené v černých talárech. Každý dostal šerpu s nápisem „ Školáček roku 2015 -2016“ nebo </w:t>
      </w:r>
    </w:p>
    <w:p w:rsidR="004A61EF" w:rsidRDefault="004A61EF" w:rsidP="004A61EF">
      <w:pPr>
        <w:pStyle w:val="Bezmezer"/>
      </w:pPr>
      <w:r>
        <w:t xml:space="preserve">„Školačka roku 2015 -2016“ a pohádkovou knížku. Paní učitelky zase od dětí dostaly na rozloučenou červené a žluté růže. </w:t>
      </w:r>
    </w:p>
    <w:p w:rsidR="004A61EF" w:rsidRDefault="004A61EF" w:rsidP="004A61EF">
      <w:pPr>
        <w:pStyle w:val="Bezmezer"/>
      </w:pPr>
      <w:r>
        <w:lastRenderedPageBreak/>
        <w:t xml:space="preserve">Děti se na památku společně i jednotlivě vyfotografovaly. </w:t>
      </w:r>
    </w:p>
    <w:p w:rsidR="004A61EF" w:rsidRDefault="004A61EF" w:rsidP="004A61EF">
      <w:pPr>
        <w:pStyle w:val="Bezmezer"/>
      </w:pPr>
      <w:r>
        <w:t xml:space="preserve">Nálada všech byla výborná. Děti si zasoutěžily a zatančily. Každý si pochutnal na opečeném špekáčku.  </w:t>
      </w:r>
    </w:p>
    <w:p w:rsidR="004A61EF" w:rsidRDefault="004A61EF" w:rsidP="004A61EF">
      <w:pPr>
        <w:pStyle w:val="Normlnweb"/>
      </w:pPr>
      <w:r>
        <w:t xml:space="preserve">V posledním týdnu školního roku jsme předškolákům zazvonili naposled a děti se předvedly s taškami do školy. Nálada byla veselá a všichni se těšili na společnou hostinu.  </w:t>
      </w:r>
    </w:p>
    <w:p w:rsidR="004A61EF" w:rsidRDefault="004A61EF" w:rsidP="004A61EF">
      <w:pPr>
        <w:pStyle w:val="Normlnweb"/>
      </w:pPr>
      <w:r>
        <w:t xml:space="preserve">Některé děti navštěvovaly mateřskou školu i další týden v době prázdnin.  </w:t>
      </w:r>
    </w:p>
    <w:p w:rsidR="00EB78A5" w:rsidRDefault="00EB78A5" w:rsidP="00EB78A5">
      <w:pPr>
        <w:pStyle w:val="Zkladntext21"/>
        <w:jc w:val="both"/>
        <w:rPr>
          <w:rFonts w:eastAsia="Times New Roman"/>
        </w:rPr>
      </w:pPr>
      <w:r>
        <w:rPr>
          <w:rFonts w:eastAsia="Times New Roman"/>
        </w:rPr>
        <w:t>9. Údaje o aktivitách, soutěžích a prezentaci školy na veřejnosti</w:t>
      </w:r>
    </w:p>
    <w:p w:rsidR="00EB78A5" w:rsidRDefault="00EB78A5" w:rsidP="00EB78A5">
      <w:pPr>
        <w:pStyle w:val="Zkladntext21"/>
        <w:jc w:val="both"/>
        <w:rPr>
          <w:rFonts w:eastAsia="Times New Roman"/>
        </w:rPr>
      </w:pPr>
    </w:p>
    <w:p w:rsidR="00EB78A5" w:rsidRDefault="00EB78A5" w:rsidP="00EB78A5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sz w:val="24"/>
        </w:rPr>
        <w:t xml:space="preserve"> </w:t>
      </w:r>
      <w:proofErr w:type="gramStart"/>
      <w:r>
        <w:rPr>
          <w:rFonts w:eastAsia="Times New Roman"/>
          <w:sz w:val="24"/>
        </w:rPr>
        <w:t xml:space="preserve">září –             </w:t>
      </w:r>
      <w:r>
        <w:rPr>
          <w:rFonts w:eastAsia="Times New Roman"/>
          <w:b w:val="0"/>
          <w:bCs w:val="0"/>
          <w:sz w:val="24"/>
        </w:rPr>
        <w:t>Slavno</w:t>
      </w:r>
      <w:r w:rsidR="00A44C8B">
        <w:rPr>
          <w:rFonts w:eastAsia="Times New Roman"/>
          <w:b w:val="0"/>
          <w:bCs w:val="0"/>
          <w:sz w:val="24"/>
        </w:rPr>
        <w:t>stní</w:t>
      </w:r>
      <w:proofErr w:type="gramEnd"/>
      <w:r w:rsidR="00A44C8B">
        <w:rPr>
          <w:rFonts w:eastAsia="Times New Roman"/>
          <w:b w:val="0"/>
          <w:bCs w:val="0"/>
          <w:sz w:val="24"/>
        </w:rPr>
        <w:t xml:space="preserve"> zahájení školního roku 2014/2015</w:t>
      </w:r>
      <w:r>
        <w:rPr>
          <w:rFonts w:eastAsia="Times New Roman"/>
          <w:b w:val="0"/>
          <w:bCs w:val="0"/>
          <w:sz w:val="24"/>
        </w:rPr>
        <w:t xml:space="preserve">  - ZŠ,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  <w:t xml:space="preserve">            Prázdninové kufříky - vzpomínky na prázdniny – ZŠ</w:t>
      </w:r>
    </w:p>
    <w:p w:rsidR="00EB78A5" w:rsidRDefault="00A44C8B" w:rsidP="00EB78A5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</w:r>
      <w:proofErr w:type="spellStart"/>
      <w:r>
        <w:rPr>
          <w:rFonts w:eastAsia="Times New Roman"/>
          <w:b w:val="0"/>
          <w:bCs w:val="0"/>
          <w:sz w:val="24"/>
        </w:rPr>
        <w:t>Cyklovýlet</w:t>
      </w:r>
      <w:proofErr w:type="spellEnd"/>
      <w:r>
        <w:rPr>
          <w:rFonts w:eastAsia="Times New Roman"/>
          <w:b w:val="0"/>
          <w:bCs w:val="0"/>
          <w:sz w:val="24"/>
        </w:rPr>
        <w:t xml:space="preserve"> – Svatá voda - MŠ</w:t>
      </w:r>
    </w:p>
    <w:p w:rsidR="00EB78A5" w:rsidRDefault="00EB78A5" w:rsidP="00EB78A5">
      <w:pPr>
        <w:pStyle w:val="Zkladntext21"/>
        <w:jc w:val="both"/>
      </w:pP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proofErr w:type="gramStart"/>
      <w:r>
        <w:rPr>
          <w:rFonts w:eastAsia="Times New Roman"/>
          <w:sz w:val="24"/>
        </w:rPr>
        <w:t xml:space="preserve">říjen –        </w:t>
      </w:r>
      <w:r>
        <w:rPr>
          <w:rFonts w:eastAsia="Times New Roman"/>
          <w:b w:val="0"/>
          <w:sz w:val="24"/>
        </w:rPr>
        <w:t xml:space="preserve">    Oslavy</w:t>
      </w:r>
      <w:proofErr w:type="gramEnd"/>
      <w:r>
        <w:rPr>
          <w:rFonts w:eastAsia="Times New Roman"/>
          <w:b w:val="0"/>
          <w:sz w:val="24"/>
        </w:rPr>
        <w:t xml:space="preserve"> lesa na Floře – ZŠ,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 Vítání </w:t>
      </w:r>
      <w:proofErr w:type="gramStart"/>
      <w:r>
        <w:rPr>
          <w:rFonts w:eastAsia="Times New Roman"/>
          <w:b w:val="0"/>
          <w:sz w:val="24"/>
        </w:rPr>
        <w:t>občánků</w:t>
      </w:r>
      <w:proofErr w:type="gramEnd"/>
      <w:r>
        <w:rPr>
          <w:rFonts w:eastAsia="Times New Roman"/>
          <w:b w:val="0"/>
          <w:sz w:val="24"/>
        </w:rPr>
        <w:t xml:space="preserve"> –</w:t>
      </w:r>
      <w:proofErr w:type="gramStart"/>
      <w:r>
        <w:rPr>
          <w:rFonts w:eastAsia="Times New Roman"/>
          <w:b w:val="0"/>
          <w:sz w:val="24"/>
        </w:rPr>
        <w:t>ZŠ</w:t>
      </w:r>
      <w:proofErr w:type="gramEnd"/>
    </w:p>
    <w:p w:rsidR="00EB78A5" w:rsidRDefault="00EB78A5" w:rsidP="00EB78A5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Drakiáda – ŠD</w:t>
      </w:r>
    </w:p>
    <w:p w:rsidR="00A44C8B" w:rsidRDefault="004F3AFB" w:rsidP="00EB78A5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Loutkové d</w:t>
      </w:r>
      <w:r w:rsidR="00A44C8B">
        <w:rPr>
          <w:rFonts w:eastAsia="Times New Roman"/>
          <w:b w:val="0"/>
          <w:sz w:val="24"/>
        </w:rPr>
        <w:t xml:space="preserve">ivadelní představení </w:t>
      </w:r>
      <w:r>
        <w:rPr>
          <w:rFonts w:eastAsia="Times New Roman"/>
          <w:b w:val="0"/>
          <w:sz w:val="24"/>
        </w:rPr>
        <w:t xml:space="preserve">o zvířátkách </w:t>
      </w:r>
      <w:r w:rsidR="00A44C8B">
        <w:rPr>
          <w:rFonts w:eastAsia="Times New Roman"/>
          <w:b w:val="0"/>
          <w:sz w:val="24"/>
        </w:rPr>
        <w:t>v</w:t>
      </w:r>
      <w:r>
        <w:rPr>
          <w:rFonts w:eastAsia="Times New Roman"/>
          <w:b w:val="0"/>
          <w:sz w:val="24"/>
        </w:rPr>
        <w:t> </w:t>
      </w:r>
      <w:r w:rsidR="00A44C8B">
        <w:rPr>
          <w:rFonts w:eastAsia="Times New Roman"/>
          <w:b w:val="0"/>
          <w:sz w:val="24"/>
        </w:rPr>
        <w:t>MŠ</w:t>
      </w:r>
      <w:r>
        <w:rPr>
          <w:rFonts w:eastAsia="Times New Roman"/>
          <w:b w:val="0"/>
          <w:sz w:val="24"/>
        </w:rPr>
        <w:t xml:space="preserve"> – </w:t>
      </w:r>
      <w:proofErr w:type="gramStart"/>
      <w:r>
        <w:rPr>
          <w:rFonts w:eastAsia="Times New Roman"/>
          <w:b w:val="0"/>
          <w:sz w:val="24"/>
        </w:rPr>
        <w:t>MŠ a 1.-3.roč.</w:t>
      </w:r>
      <w:proofErr w:type="gramEnd"/>
      <w:r>
        <w:rPr>
          <w:rFonts w:eastAsia="Times New Roman"/>
          <w:b w:val="0"/>
          <w:sz w:val="24"/>
        </w:rPr>
        <w:t>ZŠ</w:t>
      </w:r>
    </w:p>
    <w:p w:rsidR="00A44C8B" w:rsidRDefault="00A44C8B" w:rsidP="00EB78A5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Návštěva Svíčkárny</w:t>
      </w:r>
      <w:r w:rsidR="004F3AFB">
        <w:rPr>
          <w:rFonts w:eastAsia="Times New Roman"/>
          <w:b w:val="0"/>
          <w:sz w:val="24"/>
        </w:rPr>
        <w:t xml:space="preserve"> a mýdlárny RODAS</w:t>
      </w:r>
      <w:r>
        <w:rPr>
          <w:rFonts w:eastAsia="Times New Roman"/>
          <w:b w:val="0"/>
          <w:sz w:val="24"/>
        </w:rPr>
        <w:t xml:space="preserve"> v Olomouci – ZŠ, MŠ</w:t>
      </w:r>
    </w:p>
    <w:p w:rsidR="00A44C8B" w:rsidRDefault="00A44C8B" w:rsidP="00A44C8B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>Lampionový průvod, uspávání broučků – ZŠ, MŠ</w:t>
      </w:r>
      <w:r>
        <w:rPr>
          <w:rFonts w:eastAsia="Times New Roman"/>
          <w:b w:val="0"/>
          <w:sz w:val="24"/>
        </w:rPr>
        <w:t xml:space="preserve"> </w:t>
      </w:r>
    </w:p>
    <w:p w:rsidR="004F3AFB" w:rsidRDefault="004F3AFB" w:rsidP="00A44C8B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Bramborový den - MŠ</w:t>
      </w:r>
    </w:p>
    <w:p w:rsidR="00A44C8B" w:rsidRDefault="00A44C8B" w:rsidP="00A44C8B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</w:p>
    <w:p w:rsidR="00A44C8B" w:rsidRDefault="00EB78A5" w:rsidP="00A44C8B">
      <w:pPr>
        <w:pStyle w:val="Zkladntext21"/>
        <w:jc w:val="both"/>
        <w:rPr>
          <w:rFonts w:eastAsia="Times New Roman"/>
          <w:b w:val="0"/>
          <w:sz w:val="24"/>
        </w:rPr>
      </w:pPr>
      <w:proofErr w:type="gramStart"/>
      <w:r>
        <w:rPr>
          <w:rFonts w:eastAsia="Times New Roman"/>
          <w:sz w:val="24"/>
        </w:rPr>
        <w:t xml:space="preserve">listopad </w:t>
      </w:r>
      <w:r>
        <w:rPr>
          <w:rFonts w:eastAsia="Times New Roman"/>
          <w:b w:val="0"/>
          <w:sz w:val="24"/>
        </w:rPr>
        <w:t xml:space="preserve">–       </w:t>
      </w:r>
      <w:r w:rsidR="00A44C8B">
        <w:rPr>
          <w:b w:val="0"/>
          <w:bCs w:val="0"/>
          <w:sz w:val="24"/>
        </w:rPr>
        <w:t>Vystoupení</w:t>
      </w:r>
      <w:proofErr w:type="gramEnd"/>
      <w:r w:rsidR="00A44C8B">
        <w:rPr>
          <w:b w:val="0"/>
          <w:bCs w:val="0"/>
          <w:sz w:val="24"/>
        </w:rPr>
        <w:t xml:space="preserve"> pro seniory – KD Loučany – ZŠ, MŠ</w:t>
      </w:r>
    </w:p>
    <w:p w:rsidR="00EB78A5" w:rsidRDefault="00A44C8B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</w:t>
      </w:r>
      <w:r w:rsidR="00EB78A5">
        <w:rPr>
          <w:rFonts w:eastAsia="Times New Roman"/>
          <w:b w:val="0"/>
          <w:sz w:val="24"/>
        </w:rPr>
        <w:t>Slavnost Slabikáře – ZŠ</w:t>
      </w:r>
    </w:p>
    <w:p w:rsidR="004F3AFB" w:rsidRDefault="004F3AFB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Projekt Záložka do knihy spojuje školy - ZŠ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Divadelní představení </w:t>
      </w:r>
      <w:r w:rsidR="004F3AFB">
        <w:rPr>
          <w:rFonts w:eastAsia="Times New Roman"/>
          <w:b w:val="0"/>
          <w:sz w:val="24"/>
        </w:rPr>
        <w:t>Brouk Pytlík</w:t>
      </w:r>
      <w:r>
        <w:rPr>
          <w:rFonts w:eastAsia="Times New Roman"/>
          <w:b w:val="0"/>
          <w:sz w:val="24"/>
        </w:rPr>
        <w:t>- MŠ</w:t>
      </w:r>
    </w:p>
    <w:p w:rsidR="00BB34CC" w:rsidRDefault="00BB34CC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Ukázková hodina „předškoláků“ –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sz w:val="24"/>
        </w:rPr>
        <w:t xml:space="preserve">prosinec -      </w:t>
      </w:r>
      <w:r>
        <w:rPr>
          <w:rFonts w:eastAsia="Times New Roman"/>
          <w:b w:val="0"/>
          <w:bCs w:val="0"/>
          <w:sz w:val="24"/>
        </w:rPr>
        <w:t xml:space="preserve"> Zahájení adventního období – ZŠ, MŠ</w:t>
      </w:r>
    </w:p>
    <w:p w:rsidR="004A61EF" w:rsidRDefault="004A61EF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„Čertovský den“ - MŠ</w:t>
      </w:r>
    </w:p>
    <w:p w:rsidR="00EB78A5" w:rsidRPr="004F3AFB" w:rsidRDefault="00EB78A5" w:rsidP="00EB78A5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sz w:val="24"/>
        </w:rPr>
        <w:t>Mikulášská nadílka – ZŠ,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„Andělský den“, nadílka pro děti -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 Vystoupení v KD – vánoční setkání, vánoční jarmark – ZŠ, MŠ</w:t>
      </w:r>
    </w:p>
    <w:p w:rsidR="004F3AFB" w:rsidRDefault="004F3AFB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D71E44">
        <w:rPr>
          <w:rFonts w:eastAsia="Times New Roman"/>
          <w:b w:val="0"/>
          <w:sz w:val="24"/>
        </w:rPr>
        <w:t>Kouzlo adventu - Zámek</w:t>
      </w:r>
      <w:r>
        <w:rPr>
          <w:rFonts w:eastAsia="Times New Roman"/>
          <w:b w:val="0"/>
          <w:sz w:val="24"/>
        </w:rPr>
        <w:t xml:space="preserve"> Náměšť na Hané –</w:t>
      </w:r>
      <w:r w:rsidR="00D71E44">
        <w:rPr>
          <w:rFonts w:eastAsia="Times New Roman"/>
          <w:b w:val="0"/>
          <w:sz w:val="24"/>
        </w:rPr>
        <w:t xml:space="preserve"> ZŠ</w:t>
      </w:r>
      <w:r>
        <w:rPr>
          <w:rFonts w:eastAsia="Times New Roman"/>
          <w:b w:val="0"/>
          <w:sz w:val="24"/>
        </w:rPr>
        <w:t xml:space="preserve"> </w:t>
      </w:r>
    </w:p>
    <w:p w:rsidR="004F3AFB" w:rsidRDefault="004F3AFB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Bruslení na náměstí v Olomouci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Štědrý večer ve škole – spaní ve škole – ZŠ</w:t>
      </w:r>
    </w:p>
    <w:p w:rsidR="00EB78A5" w:rsidRDefault="00EB78A5" w:rsidP="00EB78A5">
      <w:r>
        <w:rPr>
          <w:rFonts w:eastAsia="Times New Roman"/>
          <w:b/>
        </w:rPr>
        <w:tab/>
      </w:r>
      <w:r>
        <w:rPr>
          <w:rFonts w:eastAsia="Times New Roman"/>
        </w:rPr>
        <w:tab/>
      </w:r>
      <w:r>
        <w:rPr>
          <w:b/>
        </w:rPr>
        <w:t xml:space="preserve">    </w:t>
      </w:r>
    </w:p>
    <w:p w:rsidR="00EB78A5" w:rsidRDefault="00EB78A5" w:rsidP="00EB78A5">
      <w:r>
        <w:rPr>
          <w:rFonts w:eastAsia="Times New Roman"/>
          <w:b/>
        </w:rPr>
        <w:t xml:space="preserve">leden </w:t>
      </w:r>
      <w:r>
        <w:rPr>
          <w:rFonts w:eastAsia="Times New Roman"/>
        </w:rPr>
        <w:t xml:space="preserve">-            Zahájení výuky lyžování v Hlubočkách, kterou pořádá Lyžařská škola Rok v pohybu </w:t>
      </w:r>
    </w:p>
    <w:p w:rsidR="00EB78A5" w:rsidRDefault="00EB78A5" w:rsidP="00EB78A5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Olomouc - MŠ, ZŠ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</w:t>
      </w:r>
      <w:r>
        <w:rPr>
          <w:rFonts w:eastAsia="Times New Roman"/>
          <w:b w:val="0"/>
          <w:sz w:val="24"/>
        </w:rPr>
        <w:tab/>
        <w:t xml:space="preserve">Zápis </w:t>
      </w:r>
      <w:proofErr w:type="gramStart"/>
      <w:r>
        <w:rPr>
          <w:rFonts w:eastAsia="Times New Roman"/>
          <w:b w:val="0"/>
          <w:sz w:val="24"/>
        </w:rPr>
        <w:t>do 1.ročníku</w:t>
      </w:r>
      <w:proofErr w:type="gramEnd"/>
      <w:r>
        <w:rPr>
          <w:rFonts w:eastAsia="Times New Roman"/>
          <w:b w:val="0"/>
          <w:sz w:val="24"/>
        </w:rPr>
        <w:t xml:space="preserve"> základní školy – ZŠ, MŠ</w:t>
      </w:r>
    </w:p>
    <w:p w:rsidR="00441071" w:rsidRDefault="00D71E44" w:rsidP="00441071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Loutkové divadlo</w:t>
      </w:r>
      <w:r w:rsidR="00441071">
        <w:rPr>
          <w:rFonts w:eastAsia="Times New Roman"/>
          <w:b w:val="0"/>
          <w:sz w:val="24"/>
        </w:rPr>
        <w:t xml:space="preserve"> v MŠ – </w:t>
      </w:r>
      <w:proofErr w:type="gramStart"/>
      <w:r w:rsidR="00441071">
        <w:rPr>
          <w:rFonts w:eastAsia="Times New Roman"/>
          <w:b w:val="0"/>
          <w:sz w:val="24"/>
        </w:rPr>
        <w:t>MŠ a 1.-3.roč.</w:t>
      </w:r>
      <w:proofErr w:type="gramEnd"/>
      <w:r w:rsidR="00441071">
        <w:rPr>
          <w:rFonts w:eastAsia="Times New Roman"/>
          <w:b w:val="0"/>
          <w:sz w:val="24"/>
        </w:rPr>
        <w:t>ZŠ</w:t>
      </w:r>
    </w:p>
    <w:p w:rsidR="00441071" w:rsidRDefault="00441071" w:rsidP="00441071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Beseda -Tonda – obal na cestách</w:t>
      </w:r>
    </w:p>
    <w:p w:rsidR="00441071" w:rsidRDefault="00441071" w:rsidP="00EB78A5">
      <w:pPr>
        <w:pStyle w:val="Zkladntext21"/>
        <w:jc w:val="both"/>
        <w:rPr>
          <w:rFonts w:eastAsia="Times New Roman"/>
          <w:b w:val="0"/>
          <w:sz w:val="24"/>
        </w:rPr>
      </w:pPr>
    </w:p>
    <w:p w:rsidR="00441071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únor -        </w:t>
      </w:r>
      <w:r>
        <w:rPr>
          <w:rFonts w:eastAsia="Times New Roman"/>
          <w:b w:val="0"/>
          <w:sz w:val="24"/>
        </w:rPr>
        <w:t xml:space="preserve">  </w:t>
      </w:r>
      <w:r w:rsidR="00441071">
        <w:rPr>
          <w:rFonts w:eastAsia="Times New Roman"/>
          <w:b w:val="0"/>
          <w:sz w:val="24"/>
        </w:rPr>
        <w:t xml:space="preserve"> </w:t>
      </w:r>
      <w:r>
        <w:rPr>
          <w:rFonts w:eastAsia="Times New Roman"/>
          <w:b w:val="0"/>
          <w:sz w:val="24"/>
        </w:rPr>
        <w:t xml:space="preserve"> </w:t>
      </w:r>
      <w:r w:rsidR="00441071">
        <w:rPr>
          <w:rFonts w:eastAsia="Times New Roman"/>
          <w:b w:val="0"/>
          <w:sz w:val="24"/>
        </w:rPr>
        <w:t xml:space="preserve">Beseda o </w:t>
      </w:r>
      <w:proofErr w:type="gramStart"/>
      <w:r w:rsidR="00441071">
        <w:rPr>
          <w:rFonts w:eastAsia="Times New Roman"/>
          <w:b w:val="0"/>
          <w:sz w:val="24"/>
        </w:rPr>
        <w:t>přírodě</w:t>
      </w:r>
      <w:r>
        <w:rPr>
          <w:rFonts w:eastAsia="Times New Roman"/>
          <w:b w:val="0"/>
          <w:sz w:val="24"/>
        </w:rPr>
        <w:t xml:space="preserve">  </w:t>
      </w:r>
      <w:r w:rsidR="00441071">
        <w:rPr>
          <w:rFonts w:eastAsia="Times New Roman"/>
          <w:b w:val="0"/>
          <w:sz w:val="24"/>
        </w:rPr>
        <w:t>s</w:t>
      </w:r>
      <w:r w:rsidR="00D71E44">
        <w:rPr>
          <w:rFonts w:eastAsia="Times New Roman"/>
          <w:b w:val="0"/>
          <w:sz w:val="24"/>
        </w:rPr>
        <w:t> </w:t>
      </w:r>
      <w:r w:rsidR="00441071">
        <w:rPr>
          <w:rFonts w:eastAsia="Times New Roman"/>
          <w:b w:val="0"/>
          <w:sz w:val="24"/>
        </w:rPr>
        <w:t>myslivcem</w:t>
      </w:r>
      <w:proofErr w:type="gramEnd"/>
      <w:r w:rsidR="00D71E44">
        <w:rPr>
          <w:rFonts w:eastAsia="Times New Roman"/>
          <w:b w:val="0"/>
          <w:sz w:val="24"/>
        </w:rPr>
        <w:t xml:space="preserve"> – ZŠ,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</w:t>
      </w:r>
      <w:r w:rsidR="008F5221">
        <w:rPr>
          <w:rFonts w:eastAsia="Times New Roman"/>
          <w:b w:val="0"/>
          <w:sz w:val="24"/>
        </w:rPr>
        <w:t xml:space="preserve">Masopustní průvod v maskách po vesnici - ZŠ, MŠ  </w:t>
      </w:r>
    </w:p>
    <w:p w:rsidR="008F5221" w:rsidRDefault="008F5221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Zahájení výuky plavání v Plavecké škole Litovel – MŠ</w:t>
      </w:r>
    </w:p>
    <w:p w:rsidR="008F5221" w:rsidRDefault="008F5221" w:rsidP="00EB78A5">
      <w:pPr>
        <w:pStyle w:val="Zkladntext21"/>
        <w:jc w:val="both"/>
        <w:rPr>
          <w:rFonts w:eastAsia="Times New Roman"/>
          <w:b w:val="0"/>
          <w:sz w:val="24"/>
        </w:rPr>
      </w:pPr>
    </w:p>
    <w:p w:rsidR="00EB78A5" w:rsidRDefault="00EB78A5" w:rsidP="00441071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březen </w:t>
      </w:r>
      <w:r>
        <w:rPr>
          <w:rFonts w:eastAsia="Times New Roman"/>
          <w:b w:val="0"/>
          <w:sz w:val="24"/>
        </w:rPr>
        <w:t>-         Zápis dětí do MŠ</w:t>
      </w:r>
    </w:p>
    <w:p w:rsidR="00EB78A5" w:rsidRDefault="008F5221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</w:t>
      </w:r>
      <w:r w:rsidR="00EB78A5">
        <w:rPr>
          <w:rFonts w:eastAsia="Times New Roman"/>
          <w:b w:val="0"/>
          <w:sz w:val="24"/>
        </w:rPr>
        <w:t>Matematická soutěž Cvrček a Matematický klokan – ZŠ</w:t>
      </w:r>
    </w:p>
    <w:p w:rsidR="00D71E44" w:rsidRDefault="00D71E44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lastRenderedPageBreak/>
        <w:tab/>
      </w:r>
      <w:r>
        <w:rPr>
          <w:rFonts w:eastAsia="Times New Roman"/>
          <w:b w:val="0"/>
          <w:sz w:val="24"/>
        </w:rPr>
        <w:tab/>
        <w:t>„Barevné Velikonoce“ – Zámek Náměšť na Hané -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duben -         </w:t>
      </w:r>
      <w:r>
        <w:rPr>
          <w:rFonts w:eastAsia="Times New Roman"/>
          <w:b w:val="0"/>
          <w:sz w:val="24"/>
        </w:rPr>
        <w:t xml:space="preserve">  Jarní tvoření – společná akce pro rodiče a děti</w:t>
      </w:r>
    </w:p>
    <w:p w:rsidR="00EB78A5" w:rsidRDefault="00EB78A5" w:rsidP="00EB78A5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„Zajíček“ - velikonoční nadílka pro děti - MŠ</w:t>
      </w:r>
    </w:p>
    <w:p w:rsidR="00EB78A5" w:rsidRDefault="00EB78A5" w:rsidP="008F5221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8F5221">
        <w:rPr>
          <w:rFonts w:eastAsia="Times New Roman"/>
          <w:b w:val="0"/>
          <w:sz w:val="24"/>
        </w:rPr>
        <w:t>Den Země – projektové vyučování – ZŠ</w:t>
      </w:r>
    </w:p>
    <w:p w:rsidR="008F5221" w:rsidRDefault="008F5221" w:rsidP="008F5221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Recitační soutěž – ZŠ</w:t>
      </w:r>
    </w:p>
    <w:p w:rsidR="008F5221" w:rsidRDefault="008F5221" w:rsidP="008F5221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Turnaj v miniházené – Senice na Hané</w:t>
      </w:r>
    </w:p>
    <w:p w:rsidR="008F5221" w:rsidRDefault="008F5221" w:rsidP="008F5221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Okresní kolo odznaku všestrannosti v Olomouci - ZŠ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8F5221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>květen -</w:t>
      </w:r>
      <w:r>
        <w:rPr>
          <w:rFonts w:eastAsia="Times New Roman"/>
          <w:b w:val="0"/>
          <w:sz w:val="24"/>
        </w:rPr>
        <w:t xml:space="preserve">          </w:t>
      </w:r>
      <w:r w:rsidR="008F5221">
        <w:rPr>
          <w:rFonts w:eastAsia="Times New Roman"/>
          <w:b w:val="0"/>
          <w:sz w:val="24"/>
        </w:rPr>
        <w:t>Den Evropy – projektové vyučování – ZŠ</w:t>
      </w:r>
    </w:p>
    <w:p w:rsidR="008F5221" w:rsidRDefault="008F5221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proofErr w:type="gramStart"/>
      <w:r>
        <w:rPr>
          <w:rFonts w:eastAsia="Times New Roman"/>
          <w:b w:val="0"/>
          <w:sz w:val="24"/>
        </w:rPr>
        <w:t>Testování 4.roč.</w:t>
      </w:r>
      <w:proofErr w:type="gramEnd"/>
      <w:r>
        <w:rPr>
          <w:rFonts w:eastAsia="Times New Roman"/>
          <w:b w:val="0"/>
          <w:sz w:val="24"/>
        </w:rPr>
        <w:t xml:space="preserve"> - ZŠ</w:t>
      </w:r>
    </w:p>
    <w:p w:rsidR="00EB78A5" w:rsidRDefault="00EB78A5" w:rsidP="008F5221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Vystoupení ke Dni matek v KD Loučany – ZŠ, MŠ</w:t>
      </w:r>
    </w:p>
    <w:p w:rsidR="00EB78A5" w:rsidRDefault="00EB78A5" w:rsidP="00EB78A5">
      <w:pPr>
        <w:pStyle w:val="Zkladntext21"/>
        <w:ind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>„Škola nanečisto“ - předškoláci ve škole – MŠ, ZŠ</w:t>
      </w:r>
    </w:p>
    <w:p w:rsidR="008F5221" w:rsidRDefault="008F5221" w:rsidP="00EB78A5">
      <w:pPr>
        <w:pStyle w:val="Zkladntext21"/>
        <w:ind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Beseda v restauraci Svět (globální rozvojové </w:t>
      </w:r>
      <w:proofErr w:type="gramStart"/>
      <w:r>
        <w:rPr>
          <w:rFonts w:eastAsia="Times New Roman"/>
          <w:b w:val="0"/>
          <w:sz w:val="24"/>
        </w:rPr>
        <w:t>vzdělávání)– ARPOK</w:t>
      </w:r>
      <w:proofErr w:type="gramEnd"/>
      <w:r>
        <w:rPr>
          <w:rFonts w:eastAsia="Times New Roman"/>
          <w:b w:val="0"/>
          <w:sz w:val="24"/>
        </w:rPr>
        <w:t xml:space="preserve"> – ZŠ</w:t>
      </w:r>
    </w:p>
    <w:p w:rsidR="008F5221" w:rsidRDefault="008F5221" w:rsidP="00EB78A5">
      <w:pPr>
        <w:pStyle w:val="Zkladntext21"/>
        <w:ind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Divadelní představení </w:t>
      </w:r>
      <w:r w:rsidR="00BB34CC">
        <w:rPr>
          <w:rFonts w:eastAsia="Times New Roman"/>
          <w:b w:val="0"/>
          <w:sz w:val="24"/>
        </w:rPr>
        <w:t xml:space="preserve">O medvědu Ondřejovi </w:t>
      </w:r>
      <w:r>
        <w:rPr>
          <w:rFonts w:eastAsia="Times New Roman"/>
          <w:b w:val="0"/>
          <w:sz w:val="24"/>
        </w:rPr>
        <w:t>v Olomouci -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</w:p>
    <w:p w:rsidR="008F5221" w:rsidRDefault="00EB78A5" w:rsidP="008F5221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červen - </w:t>
      </w:r>
      <w:r>
        <w:rPr>
          <w:rFonts w:eastAsia="Times New Roman"/>
          <w:b w:val="0"/>
          <w:sz w:val="24"/>
        </w:rPr>
        <w:t xml:space="preserve">        </w:t>
      </w:r>
      <w:r w:rsidR="008F5221">
        <w:rPr>
          <w:rFonts w:eastAsia="Times New Roman"/>
          <w:b w:val="0"/>
          <w:sz w:val="24"/>
        </w:rPr>
        <w:t>Den dětí – karaoke - ZŠ, MŠ</w:t>
      </w:r>
    </w:p>
    <w:p w:rsidR="00EB78A5" w:rsidRDefault="00EB78A5" w:rsidP="008F5221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</w:t>
      </w:r>
      <w:r w:rsidR="008F5221">
        <w:rPr>
          <w:rFonts w:eastAsia="Times New Roman"/>
          <w:b w:val="0"/>
          <w:sz w:val="24"/>
        </w:rPr>
        <w:tab/>
      </w:r>
      <w:r w:rsidR="008F5221"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>Společné fotografování na závěr školního roku – MŠ, ZŠ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Ukázková hodina „předškoláků“ –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 w:rsidR="00BB34CC">
        <w:rPr>
          <w:rFonts w:eastAsia="Times New Roman"/>
          <w:b w:val="0"/>
          <w:sz w:val="24"/>
        </w:rPr>
        <w:tab/>
        <w:t>Školní výlet Amfiteátr Bouzov</w:t>
      </w:r>
      <w:r>
        <w:rPr>
          <w:rFonts w:eastAsia="Times New Roman"/>
          <w:b w:val="0"/>
          <w:sz w:val="24"/>
        </w:rPr>
        <w:t xml:space="preserve"> – ZŠ, MŠ</w:t>
      </w:r>
    </w:p>
    <w:p w:rsidR="00EB78A5" w:rsidRDefault="00EB78A5" w:rsidP="00BB34C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 </w:t>
      </w:r>
      <w:r w:rsidR="00BB34CC">
        <w:rPr>
          <w:rFonts w:eastAsia="Times New Roman"/>
          <w:b w:val="0"/>
          <w:sz w:val="24"/>
        </w:rPr>
        <w:t xml:space="preserve">Vítání </w:t>
      </w:r>
      <w:proofErr w:type="gramStart"/>
      <w:r w:rsidR="00BB34CC">
        <w:rPr>
          <w:rFonts w:eastAsia="Times New Roman"/>
          <w:b w:val="0"/>
          <w:sz w:val="24"/>
        </w:rPr>
        <w:t>občánků</w:t>
      </w:r>
      <w:proofErr w:type="gramEnd"/>
      <w:r w:rsidR="00BB34CC">
        <w:rPr>
          <w:rFonts w:eastAsia="Times New Roman"/>
          <w:b w:val="0"/>
          <w:sz w:val="24"/>
        </w:rPr>
        <w:t xml:space="preserve"> –</w:t>
      </w:r>
      <w:proofErr w:type="gramStart"/>
      <w:r w:rsidR="00BB34CC">
        <w:rPr>
          <w:rFonts w:eastAsia="Times New Roman"/>
          <w:b w:val="0"/>
          <w:sz w:val="24"/>
        </w:rPr>
        <w:t>ZŠ</w:t>
      </w:r>
      <w:proofErr w:type="gramEnd"/>
    </w:p>
    <w:p w:rsidR="00EB78A5" w:rsidRDefault="00EB78A5" w:rsidP="00BB34C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„Poslední zvonění“ </w:t>
      </w:r>
      <w:r w:rsidR="00BB34CC">
        <w:rPr>
          <w:rFonts w:eastAsia="Times New Roman"/>
          <w:b w:val="0"/>
          <w:sz w:val="24"/>
        </w:rPr>
        <w:t>–</w:t>
      </w:r>
      <w:r>
        <w:rPr>
          <w:rFonts w:eastAsia="Times New Roman"/>
          <w:b w:val="0"/>
          <w:sz w:val="24"/>
        </w:rPr>
        <w:t xml:space="preserve"> MŠ</w:t>
      </w:r>
    </w:p>
    <w:p w:rsidR="00BB34CC" w:rsidRDefault="00BB34CC" w:rsidP="00BB34C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Přírodovědná vycházka do </w:t>
      </w:r>
      <w:proofErr w:type="spellStart"/>
      <w:r>
        <w:rPr>
          <w:rFonts w:eastAsia="Times New Roman"/>
          <w:b w:val="0"/>
          <w:sz w:val="24"/>
        </w:rPr>
        <w:t>Terezského</w:t>
      </w:r>
      <w:proofErr w:type="spellEnd"/>
      <w:r>
        <w:rPr>
          <w:rFonts w:eastAsia="Times New Roman"/>
          <w:b w:val="0"/>
          <w:sz w:val="24"/>
        </w:rPr>
        <w:t xml:space="preserve"> údolí</w:t>
      </w:r>
    </w:p>
    <w:p w:rsidR="00EB78A5" w:rsidRDefault="00EB78A5" w:rsidP="00EB78A5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Zahradní slavnost k ukončení školního roku - ZŠ,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proofErr w:type="gramStart"/>
      <w:r>
        <w:rPr>
          <w:rFonts w:eastAsia="Times New Roman"/>
          <w:sz w:val="28"/>
          <w:szCs w:val="28"/>
        </w:rPr>
        <w:t xml:space="preserve">Soutěže </w:t>
      </w:r>
      <w:r>
        <w:rPr>
          <w:rFonts w:eastAsia="Times New Roman"/>
          <w:b w:val="0"/>
          <w:sz w:val="24"/>
        </w:rPr>
        <w:t>:     Vý</w:t>
      </w:r>
      <w:r w:rsidR="00BB34CC">
        <w:rPr>
          <w:rFonts w:eastAsia="Times New Roman"/>
          <w:b w:val="0"/>
          <w:sz w:val="24"/>
        </w:rPr>
        <w:t>tvarná</w:t>
      </w:r>
      <w:proofErr w:type="gramEnd"/>
      <w:r w:rsidR="00BB34CC">
        <w:rPr>
          <w:rFonts w:eastAsia="Times New Roman"/>
          <w:b w:val="0"/>
          <w:sz w:val="24"/>
        </w:rPr>
        <w:t xml:space="preserve"> soutěž </w:t>
      </w:r>
      <w:proofErr w:type="spellStart"/>
      <w:r w:rsidR="00BB34CC">
        <w:rPr>
          <w:rFonts w:eastAsia="Times New Roman"/>
          <w:b w:val="0"/>
          <w:sz w:val="24"/>
        </w:rPr>
        <w:t>MiKiho</w:t>
      </w:r>
      <w:proofErr w:type="spellEnd"/>
      <w:r w:rsidR="00BB34CC">
        <w:rPr>
          <w:rFonts w:eastAsia="Times New Roman"/>
          <w:b w:val="0"/>
          <w:sz w:val="24"/>
        </w:rPr>
        <w:t xml:space="preserve"> soutěž</w:t>
      </w:r>
      <w:r>
        <w:rPr>
          <w:rFonts w:eastAsia="Times New Roman"/>
          <w:b w:val="0"/>
          <w:sz w:val="24"/>
        </w:rPr>
        <w:t xml:space="preserve"> – MŠ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Literární soutěž </w:t>
      </w:r>
      <w:r w:rsidR="00BB34CC">
        <w:rPr>
          <w:rFonts w:eastAsia="Times New Roman"/>
          <w:b w:val="0"/>
          <w:sz w:val="24"/>
        </w:rPr>
        <w:t>„Kniha v hlavní roli“ -</w:t>
      </w:r>
      <w:r>
        <w:rPr>
          <w:rFonts w:eastAsia="Times New Roman"/>
          <w:b w:val="0"/>
          <w:sz w:val="24"/>
        </w:rPr>
        <w:t xml:space="preserve"> ZŠ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BB34CC">
        <w:rPr>
          <w:rFonts w:eastAsia="Times New Roman"/>
          <w:b w:val="0"/>
          <w:sz w:val="24"/>
        </w:rPr>
        <w:t>Literární soutěž „Popiš svět, ve kterém bys chtěl vyrůstat“ - ZŠ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BB34CC">
        <w:rPr>
          <w:rFonts w:eastAsia="Times New Roman"/>
          <w:b w:val="0"/>
          <w:sz w:val="24"/>
        </w:rPr>
        <w:t>Výtvarná soutěž „Příroda kolem nás“ – ZŠ</w:t>
      </w:r>
    </w:p>
    <w:p w:rsidR="00BB34CC" w:rsidRDefault="00BB34CC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Literární soutěž „Bylo, nebylo u hasičů…“ – ZŠ 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 Matematická soutěž Klokánek a Cvrček - ZŠ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„Nakrmte </w:t>
      </w:r>
      <w:proofErr w:type="spellStart"/>
      <w:r>
        <w:rPr>
          <w:rFonts w:eastAsia="Times New Roman"/>
          <w:b w:val="0"/>
          <w:sz w:val="24"/>
        </w:rPr>
        <w:t>plastožrouta</w:t>
      </w:r>
      <w:proofErr w:type="spellEnd"/>
      <w:r>
        <w:rPr>
          <w:rFonts w:eastAsia="Times New Roman"/>
          <w:b w:val="0"/>
          <w:sz w:val="24"/>
        </w:rPr>
        <w:t>“ – sběr víček od PET lahví (ŠD, MŠ)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</w:p>
    <w:p w:rsidR="00EB78A5" w:rsidRDefault="00EB78A5" w:rsidP="00EB78A5">
      <w:pPr>
        <w:pStyle w:val="Zkladntext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Další </w:t>
      </w:r>
      <w:proofErr w:type="gramStart"/>
      <w:r>
        <w:rPr>
          <w:rFonts w:eastAsia="Times New Roman"/>
          <w:sz w:val="28"/>
          <w:szCs w:val="28"/>
        </w:rPr>
        <w:t>aktivity :</w:t>
      </w:r>
      <w:proofErr w:type="gramEnd"/>
    </w:p>
    <w:p w:rsidR="00EB78A5" w:rsidRDefault="00EB78A5" w:rsidP="00EB78A5">
      <w:pPr>
        <w:pStyle w:val="Zkladntext21"/>
        <w:jc w:val="both"/>
        <w:rPr>
          <w:rFonts w:eastAsia="Times New Roman"/>
          <w:sz w:val="28"/>
          <w:szCs w:val="28"/>
        </w:rPr>
      </w:pP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„Pomáháme lidem třetího světa“ – sběr poštovních známek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Sběr víček od |PET lahví – soutěž </w:t>
      </w:r>
      <w:proofErr w:type="spellStart"/>
      <w:r>
        <w:rPr>
          <w:rFonts w:eastAsia="Times New Roman"/>
          <w:b w:val="0"/>
          <w:sz w:val="24"/>
        </w:rPr>
        <w:t>Plastožrout</w:t>
      </w:r>
      <w:proofErr w:type="spellEnd"/>
      <w:r>
        <w:rPr>
          <w:rFonts w:eastAsia="Times New Roman"/>
          <w:b w:val="0"/>
          <w:sz w:val="24"/>
        </w:rPr>
        <w:t xml:space="preserve"> firma Jelínek </w:t>
      </w:r>
      <w:proofErr w:type="spellStart"/>
      <w:r>
        <w:rPr>
          <w:rFonts w:eastAsia="Times New Roman"/>
          <w:b w:val="0"/>
          <w:sz w:val="24"/>
        </w:rPr>
        <w:t>Trading</w:t>
      </w:r>
      <w:proofErr w:type="spellEnd"/>
      <w:r>
        <w:rPr>
          <w:rFonts w:eastAsia="Times New Roman"/>
          <w:b w:val="0"/>
          <w:sz w:val="24"/>
        </w:rPr>
        <w:t xml:space="preserve"> s.r.o.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Sběr papíru – projek</w:t>
      </w:r>
      <w:r w:rsidR="00186F9E">
        <w:rPr>
          <w:rFonts w:eastAsia="Times New Roman"/>
          <w:b w:val="0"/>
          <w:sz w:val="24"/>
        </w:rPr>
        <w:t>t Papír za papír, uskutečněno 8 svozů – 1458</w:t>
      </w:r>
      <w:r>
        <w:rPr>
          <w:rFonts w:eastAsia="Times New Roman"/>
          <w:b w:val="0"/>
          <w:sz w:val="24"/>
        </w:rPr>
        <w:t xml:space="preserve"> kg </w:t>
      </w:r>
      <w:proofErr w:type="gramStart"/>
      <w:r>
        <w:rPr>
          <w:rFonts w:eastAsia="Times New Roman"/>
          <w:b w:val="0"/>
          <w:sz w:val="24"/>
        </w:rPr>
        <w:t>papíru</w:t>
      </w:r>
      <w:r w:rsidR="00186F9E">
        <w:rPr>
          <w:rFonts w:eastAsia="Times New Roman"/>
          <w:b w:val="0"/>
          <w:sz w:val="24"/>
        </w:rPr>
        <w:t>, 7.místo</w:t>
      </w:r>
      <w:proofErr w:type="gramEnd"/>
      <w:r w:rsidR="00186F9E">
        <w:rPr>
          <w:rFonts w:eastAsia="Times New Roman"/>
          <w:b w:val="0"/>
          <w:sz w:val="24"/>
        </w:rPr>
        <w:t xml:space="preserve"> v rámci Olomouckého kraje</w:t>
      </w:r>
    </w:p>
    <w:p w:rsidR="00EB78A5" w:rsidRDefault="00186F9E" w:rsidP="00EB78A5">
      <w:pPr>
        <w:pStyle w:val="Zkladntext21"/>
        <w:jc w:val="both"/>
        <w:rPr>
          <w:rFonts w:eastAsia="Times New Roman"/>
          <w:b w:val="0"/>
          <w:sz w:val="24"/>
        </w:rPr>
      </w:pPr>
      <w:proofErr w:type="spellStart"/>
      <w:r>
        <w:rPr>
          <w:rFonts w:eastAsia="Times New Roman"/>
          <w:b w:val="0"/>
          <w:sz w:val="24"/>
        </w:rPr>
        <w:t>Recyklohraní</w:t>
      </w:r>
      <w:proofErr w:type="spellEnd"/>
      <w:r>
        <w:rPr>
          <w:rFonts w:eastAsia="Times New Roman"/>
          <w:b w:val="0"/>
          <w:sz w:val="24"/>
        </w:rPr>
        <w:t xml:space="preserve"> – sběr baterií – 49</w:t>
      </w:r>
      <w:r w:rsidR="00EB78A5">
        <w:rPr>
          <w:rFonts w:eastAsia="Times New Roman"/>
          <w:b w:val="0"/>
          <w:sz w:val="24"/>
        </w:rPr>
        <w:t>0 bodů (za body š</w:t>
      </w:r>
      <w:r>
        <w:rPr>
          <w:rFonts w:eastAsia="Times New Roman"/>
          <w:b w:val="0"/>
          <w:sz w:val="24"/>
        </w:rPr>
        <w:t>kola obdrží vybrané dárky</w:t>
      </w:r>
      <w:r w:rsidR="00EB78A5">
        <w:rPr>
          <w:rFonts w:eastAsia="Times New Roman"/>
          <w:b w:val="0"/>
          <w:sz w:val="24"/>
        </w:rPr>
        <w:t>)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Veřejná sbírka Fondu </w:t>
      </w:r>
      <w:proofErr w:type="spellStart"/>
      <w:r>
        <w:rPr>
          <w:rFonts w:eastAsia="Times New Roman"/>
          <w:b w:val="0"/>
          <w:sz w:val="24"/>
        </w:rPr>
        <w:t>Sidus</w:t>
      </w:r>
      <w:proofErr w:type="spellEnd"/>
      <w:r>
        <w:rPr>
          <w:rFonts w:eastAsia="Times New Roman"/>
          <w:b w:val="0"/>
          <w:sz w:val="24"/>
        </w:rPr>
        <w:t xml:space="preserve"> na vybavení dětských zdravotnických zařízení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Sbírka pro OS CPK Chrpa – výcvik koní pro postižené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Z výčtu předešlých aktivit je patrné, že uplynulý školní rok byl pestrý, naplněný nejen tradiční výukou, ale i nadstavbovými činnostmi a událostmi, které vzdělávání a výchovu žáků zpestřily a obohatily. Z vysoké návštěvnosti veřejně přístupných akcí pořádaných školou pak lze vyvodit, že rodiče žáků i širší veřejnost považují Základní školu a Mateřskou školu v Loučanech za jeden z důležitých pilířů zdejšího kulturního a společenského života.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sz w:val="24"/>
        </w:rPr>
      </w:pPr>
    </w:p>
    <w:p w:rsidR="00E1454E" w:rsidRDefault="00E1454E" w:rsidP="00EB78A5">
      <w:pPr>
        <w:pStyle w:val="Zkladntext21"/>
        <w:jc w:val="both"/>
        <w:rPr>
          <w:bCs w:val="0"/>
          <w:sz w:val="28"/>
          <w:szCs w:val="28"/>
        </w:rPr>
      </w:pPr>
    </w:p>
    <w:p w:rsidR="00E1454E" w:rsidRDefault="00E1454E" w:rsidP="00EB78A5">
      <w:pPr>
        <w:pStyle w:val="Zkladntext21"/>
        <w:jc w:val="both"/>
        <w:rPr>
          <w:bCs w:val="0"/>
          <w:sz w:val="28"/>
          <w:szCs w:val="28"/>
        </w:rPr>
      </w:pPr>
    </w:p>
    <w:p w:rsidR="00EB78A5" w:rsidRDefault="00EB78A5" w:rsidP="00EB78A5">
      <w:pPr>
        <w:pStyle w:val="Zkladntext21"/>
        <w:jc w:val="both"/>
        <w:rPr>
          <w:rFonts w:eastAsia="Times New Roman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10. </w:t>
      </w:r>
      <w:r>
        <w:rPr>
          <w:rFonts w:eastAsia="Times New Roman"/>
          <w:sz w:val="28"/>
          <w:szCs w:val="28"/>
        </w:rPr>
        <w:t>Další vzdělávání pedagogických pracovníků</w:t>
      </w:r>
    </w:p>
    <w:p w:rsidR="00EB78A5" w:rsidRDefault="00EB78A5" w:rsidP="00EB78A5">
      <w:pPr>
        <w:pStyle w:val="Zkladntext21"/>
        <w:ind w:left="720"/>
        <w:jc w:val="both"/>
        <w:rPr>
          <w:rFonts w:eastAsia="Times New Roman"/>
        </w:rPr>
      </w:pPr>
    </w:p>
    <w:p w:rsidR="00EB78A5" w:rsidRDefault="00EB78A5" w:rsidP="00EB78A5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DVVP se uskutečňuje na základě plánu pro školní rok s ohledem na koncepci školy a individuální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zájem pedagogů o prohloubení své odbornosti.</w:t>
      </w:r>
    </w:p>
    <w:p w:rsidR="00275234" w:rsidRDefault="00275234" w:rsidP="00275234">
      <w:pPr>
        <w:jc w:val="both"/>
      </w:pPr>
      <w:r>
        <w:t>V tomto školním roce jsme se zapojili do </w:t>
      </w:r>
      <w:proofErr w:type="gramStart"/>
      <w:r>
        <w:t>OP</w:t>
      </w:r>
      <w:proofErr w:type="gramEnd"/>
      <w:r>
        <w:t xml:space="preserve"> VK „Technika má zelenou – polytechnické dílničky“</w:t>
      </w:r>
    </w:p>
    <w:p w:rsidR="00275234" w:rsidRDefault="00275234" w:rsidP="00275234">
      <w:pPr>
        <w:jc w:val="both"/>
      </w:pPr>
      <w:r>
        <w:t>-další vzdělávání pedagogických pracovníků. Hlavním cílem je podpora polytechnického vzdělávání.</w:t>
      </w:r>
    </w:p>
    <w:p w:rsidR="00275234" w:rsidRDefault="00275234" w:rsidP="00275234">
      <w:pPr>
        <w:jc w:val="both"/>
      </w:pPr>
      <w:r>
        <w:t>Předkladatelem bylo Centrum rozvojových aktivit Unie zaměstnavatelských svazů ČR, hlavní partner a garant projektu byla Okresní hospodářská komora Prostějov.</w:t>
      </w:r>
    </w:p>
    <w:p w:rsidR="00275234" w:rsidRDefault="00275234" w:rsidP="00275234">
      <w:pPr>
        <w:jc w:val="both"/>
      </w:pPr>
      <w:r>
        <w:t xml:space="preserve">Tohoto projektu se zúčastnila </w:t>
      </w:r>
      <w:proofErr w:type="spellStart"/>
      <w:proofErr w:type="gramStart"/>
      <w:r>
        <w:t>Mgr.Zuzana</w:t>
      </w:r>
      <w:proofErr w:type="spellEnd"/>
      <w:proofErr w:type="gramEnd"/>
      <w:r>
        <w:t xml:space="preserve"> Koláčková, Věra </w:t>
      </w:r>
      <w:proofErr w:type="spellStart"/>
      <w:r>
        <w:t>Brančíková</w:t>
      </w:r>
      <w:proofErr w:type="spellEnd"/>
      <w:r>
        <w:t xml:space="preserve">, Lenka Sobotová. </w:t>
      </w:r>
    </w:p>
    <w:p w:rsidR="00275234" w:rsidRDefault="00275234" w:rsidP="00275234">
      <w:pPr>
        <w:jc w:val="both"/>
      </w:pPr>
      <w:r>
        <w:t xml:space="preserve">Byly realizovány interaktivní dílny zaměřené na rozvoj polytechnického vzdělávání, předávány zkušenosti učitelům MŠ v oblasti práce se dřevem, práce s ekologickými materiály a netradičními materiály, práce se slámou, s textilem, </w:t>
      </w:r>
      <w:proofErr w:type="spellStart"/>
      <w:r>
        <w:t>pedigem</w:t>
      </w:r>
      <w:proofErr w:type="spellEnd"/>
      <w:r>
        <w:t xml:space="preserve">, paličkování a voskem. </w:t>
      </w:r>
    </w:p>
    <w:p w:rsidR="00275234" w:rsidRDefault="00275234" w:rsidP="00275234">
      <w:pPr>
        <w:jc w:val="both"/>
      </w:pPr>
      <w:r>
        <w:t xml:space="preserve">V rámci tohoto projektu se </w:t>
      </w:r>
      <w:proofErr w:type="spellStart"/>
      <w:proofErr w:type="gramStart"/>
      <w:r>
        <w:t>Mgr.Z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Koláčková a </w:t>
      </w:r>
      <w:proofErr w:type="spellStart"/>
      <w:r>
        <w:t>V.Brančíková</w:t>
      </w:r>
      <w:proofErr w:type="spellEnd"/>
      <w:proofErr w:type="gramEnd"/>
      <w:r>
        <w:t xml:space="preserve"> zúčastnily zahraniční stáže v Lotyšsku s návštěvou mateřských škol, </w:t>
      </w:r>
      <w:proofErr w:type="spellStart"/>
      <w:r>
        <w:t>L.Sobotová</w:t>
      </w:r>
      <w:proofErr w:type="spellEnd"/>
      <w:r>
        <w:t xml:space="preserve"> absolvovala stáž v Itálii.</w:t>
      </w:r>
    </w:p>
    <w:p w:rsidR="00E1454E" w:rsidRDefault="00275234" w:rsidP="00EB78A5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bCs/>
          <w:lang w:eastAsia="cs-CZ"/>
        </w:rPr>
        <w:t>Ve školním roce 2014/2015</w:t>
      </w:r>
      <w:r w:rsidR="00EB78A5">
        <w:rPr>
          <w:rFonts w:eastAsia="Times New Roman"/>
          <w:bCs/>
          <w:lang w:eastAsia="cs-CZ"/>
        </w:rPr>
        <w:t xml:space="preserve"> se naši pedagogové zúčastnili tohoto dalšího vzdělávání pedagogických pracovníků:</w:t>
      </w:r>
    </w:p>
    <w:p w:rsidR="000A6886" w:rsidRDefault="00EB78A5" w:rsidP="00EB78A5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bCs/>
          <w:lang w:eastAsia="cs-CZ"/>
        </w:rPr>
        <w:t xml:space="preserve">Mgr. </w:t>
      </w:r>
      <w:proofErr w:type="gramStart"/>
      <w:r>
        <w:rPr>
          <w:rFonts w:eastAsia="Times New Roman"/>
          <w:bCs/>
          <w:lang w:eastAsia="cs-CZ"/>
        </w:rPr>
        <w:t>Koláčková</w:t>
      </w:r>
      <w:r w:rsidR="003B0ECB">
        <w:rPr>
          <w:rFonts w:eastAsia="Times New Roman"/>
          <w:lang w:eastAsia="cs-CZ"/>
        </w:rPr>
        <w:t xml:space="preserve"> </w:t>
      </w:r>
      <w:r w:rsidR="000A6886">
        <w:rPr>
          <w:rFonts w:eastAsia="Times New Roman"/>
          <w:lang w:eastAsia="cs-CZ"/>
        </w:rPr>
        <w:t>:</w:t>
      </w:r>
      <w:proofErr w:type="gramEnd"/>
    </w:p>
    <w:p w:rsidR="000A6886" w:rsidRDefault="003B0ECB" w:rsidP="00E1454E">
      <w:pPr>
        <w:pStyle w:val="Bezmezer"/>
        <w:rPr>
          <w:lang w:eastAsia="cs-CZ"/>
        </w:rPr>
      </w:pPr>
      <w:r>
        <w:rPr>
          <w:lang w:eastAsia="cs-CZ"/>
        </w:rPr>
        <w:t>Metodika hospitační činnosti</w:t>
      </w:r>
    </w:p>
    <w:p w:rsidR="003B0ECB" w:rsidRDefault="003B0ECB" w:rsidP="00E1454E">
      <w:pPr>
        <w:pStyle w:val="Bezmezer"/>
        <w:rPr>
          <w:lang w:eastAsia="cs-CZ"/>
        </w:rPr>
      </w:pPr>
      <w:r>
        <w:rPr>
          <w:lang w:eastAsia="cs-CZ"/>
        </w:rPr>
        <w:t>Soulad ŠVP s RVP ZV</w:t>
      </w:r>
    </w:p>
    <w:p w:rsidR="00EB78A5" w:rsidRDefault="000A6886" w:rsidP="00E1454E">
      <w:pPr>
        <w:pStyle w:val="Bezmezer"/>
        <w:rPr>
          <w:lang w:eastAsia="cs-CZ"/>
        </w:rPr>
      </w:pPr>
      <w:r>
        <w:rPr>
          <w:lang w:eastAsia="cs-CZ"/>
        </w:rPr>
        <w:t>Š</w:t>
      </w:r>
      <w:r w:rsidR="003B0ECB">
        <w:rPr>
          <w:lang w:eastAsia="cs-CZ"/>
        </w:rPr>
        <w:t>kolení v rámci projektu NIQES</w:t>
      </w:r>
    </w:p>
    <w:p w:rsidR="000A6886" w:rsidRDefault="000A6886" w:rsidP="00E1454E">
      <w:pPr>
        <w:pStyle w:val="Bezmezer"/>
        <w:rPr>
          <w:lang w:eastAsia="cs-CZ"/>
        </w:rPr>
      </w:pPr>
      <w:r>
        <w:rPr>
          <w:lang w:eastAsia="cs-CZ"/>
        </w:rPr>
        <w:t>Finanční gramotnost</w:t>
      </w:r>
    </w:p>
    <w:p w:rsidR="000A6886" w:rsidRDefault="000A6886" w:rsidP="00E1454E">
      <w:pPr>
        <w:pStyle w:val="Bezmezer"/>
        <w:rPr>
          <w:lang w:eastAsia="cs-CZ"/>
        </w:rPr>
      </w:pPr>
      <w:r>
        <w:t>Technika má zelenou – polytechnické dílničky</w:t>
      </w:r>
    </w:p>
    <w:p w:rsidR="00EB78A5" w:rsidRDefault="00EB78A5" w:rsidP="00E1454E">
      <w:pPr>
        <w:pStyle w:val="Bezmezer"/>
        <w:rPr>
          <w:b/>
          <w:bCs/>
        </w:rPr>
      </w:pPr>
      <w:r>
        <w:t>Informační setkání v rámci projektu Ná</w:t>
      </w:r>
      <w:r w:rsidR="000A6886">
        <w:t>rodní systém inspekčního hodno</w:t>
      </w:r>
      <w:r>
        <w:t xml:space="preserve">cení vzdělávací </w:t>
      </w:r>
      <w:proofErr w:type="gramStart"/>
      <w:r>
        <w:t xml:space="preserve">soustavy </w:t>
      </w:r>
      <w:r w:rsidR="000A6886">
        <w:t xml:space="preserve">   </w:t>
      </w:r>
      <w:r>
        <w:t>v ČR</w:t>
      </w:r>
      <w:proofErr w:type="gramEnd"/>
      <w:r>
        <w:t xml:space="preserve"> pro ředitele škol</w:t>
      </w:r>
    </w:p>
    <w:p w:rsidR="000A6886" w:rsidRDefault="00EB78A5" w:rsidP="003B0ECB">
      <w:pPr>
        <w:widowControl/>
        <w:suppressAutoHyphens w:val="0"/>
        <w:spacing w:before="100" w:beforeAutospacing="1" w:after="100" w:afterAutospacing="1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Mgr. Koblihová </w:t>
      </w:r>
      <w:proofErr w:type="spellStart"/>
      <w:proofErr w:type="gramStart"/>
      <w:r>
        <w:rPr>
          <w:rFonts w:eastAsia="Times New Roman"/>
          <w:bCs/>
          <w:lang w:eastAsia="cs-CZ"/>
        </w:rPr>
        <w:t>Knittlová</w:t>
      </w:r>
      <w:proofErr w:type="spellEnd"/>
      <w:r w:rsidR="000A6886">
        <w:rPr>
          <w:rFonts w:eastAsia="Times New Roman"/>
          <w:bCs/>
          <w:lang w:eastAsia="cs-CZ"/>
        </w:rPr>
        <w:t xml:space="preserve"> :</w:t>
      </w:r>
      <w:proofErr w:type="gramEnd"/>
    </w:p>
    <w:p w:rsidR="003B0ECB" w:rsidRDefault="003B0ECB" w:rsidP="00E1454E">
      <w:pPr>
        <w:pStyle w:val="Bezmezer"/>
        <w:rPr>
          <w:lang w:eastAsia="cs-CZ"/>
        </w:rPr>
      </w:pPr>
      <w:r>
        <w:rPr>
          <w:lang w:eastAsia="cs-CZ"/>
        </w:rPr>
        <w:t>Svět v jednom dni – ARPOK</w:t>
      </w:r>
    </w:p>
    <w:p w:rsidR="000A6886" w:rsidRDefault="000A6886" w:rsidP="00E1454E">
      <w:pPr>
        <w:pStyle w:val="Bezmezer"/>
        <w:rPr>
          <w:lang w:eastAsia="cs-CZ"/>
        </w:rPr>
      </w:pPr>
      <w:r>
        <w:rPr>
          <w:lang w:eastAsia="cs-CZ"/>
        </w:rPr>
        <w:t xml:space="preserve">Rozvíjíme matematickou gramotnost pro </w:t>
      </w:r>
      <w:proofErr w:type="gramStart"/>
      <w:r>
        <w:rPr>
          <w:lang w:eastAsia="cs-CZ"/>
        </w:rPr>
        <w:t>učitele 1.stupně</w:t>
      </w:r>
      <w:proofErr w:type="gramEnd"/>
    </w:p>
    <w:p w:rsidR="000A6886" w:rsidRDefault="00EB78A5" w:rsidP="003B0ECB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proofErr w:type="spellStart"/>
      <w:proofErr w:type="gramStart"/>
      <w:r>
        <w:rPr>
          <w:rFonts w:eastAsia="Times New Roman"/>
          <w:bCs/>
          <w:lang w:eastAsia="cs-CZ"/>
        </w:rPr>
        <w:t>Brančíková</w:t>
      </w:r>
      <w:proofErr w:type="spellEnd"/>
      <w:r>
        <w:rPr>
          <w:rFonts w:eastAsia="Times New Roman"/>
          <w:bCs/>
          <w:lang w:eastAsia="cs-CZ"/>
        </w:rPr>
        <w:t xml:space="preserve">  </w:t>
      </w:r>
      <w:r w:rsidR="000A6886">
        <w:rPr>
          <w:rFonts w:eastAsia="Times New Roman"/>
          <w:lang w:eastAsia="cs-CZ"/>
        </w:rPr>
        <w:t>:</w:t>
      </w:r>
      <w:proofErr w:type="gramEnd"/>
    </w:p>
    <w:p w:rsidR="003B0ECB" w:rsidRPr="000A6886" w:rsidRDefault="003B0ECB" w:rsidP="00E1454E">
      <w:pPr>
        <w:pStyle w:val="Bezmezer"/>
        <w:rPr>
          <w:b/>
          <w:bCs/>
        </w:rPr>
      </w:pPr>
      <w:r>
        <w:rPr>
          <w:lang w:eastAsia="cs-CZ"/>
        </w:rPr>
        <w:t>Rodiče, spojenci mateřské školy</w:t>
      </w:r>
      <w:r w:rsidR="00EB78A5">
        <w:rPr>
          <w:lang w:eastAsia="cs-CZ"/>
        </w:rPr>
        <w:t xml:space="preserve">     </w:t>
      </w:r>
    </w:p>
    <w:p w:rsidR="003B0ECB" w:rsidRDefault="003B0ECB" w:rsidP="00E1454E">
      <w:pPr>
        <w:pStyle w:val="Bezmezer"/>
        <w:rPr>
          <w:lang w:eastAsia="cs-CZ"/>
        </w:rPr>
      </w:pPr>
      <w:r w:rsidRPr="003B0ECB">
        <w:rPr>
          <w:lang w:eastAsia="cs-CZ"/>
        </w:rPr>
        <w:t>Tvorba plánu hodnocení vlastní práce v</w:t>
      </w:r>
      <w:r w:rsidR="000A6886">
        <w:rPr>
          <w:lang w:eastAsia="cs-CZ"/>
        </w:rPr>
        <w:t> </w:t>
      </w:r>
      <w:r w:rsidRPr="003B0ECB">
        <w:rPr>
          <w:lang w:eastAsia="cs-CZ"/>
        </w:rPr>
        <w:t>MŠ</w:t>
      </w:r>
    </w:p>
    <w:p w:rsidR="000A6886" w:rsidRPr="003B0ECB" w:rsidRDefault="000A6886" w:rsidP="00E1454E">
      <w:pPr>
        <w:pStyle w:val="Bezmezer"/>
        <w:rPr>
          <w:lang w:eastAsia="cs-CZ"/>
        </w:rPr>
      </w:pPr>
      <w:r>
        <w:t>Technika má zelenou – polytechnické dílničky</w:t>
      </w:r>
    </w:p>
    <w:p w:rsidR="000A6886" w:rsidRDefault="000A6886" w:rsidP="003B0ECB">
      <w:pPr>
        <w:widowControl/>
        <w:suppressAutoHyphens w:val="0"/>
        <w:spacing w:before="100" w:beforeAutospacing="1" w:after="100" w:afterAutospacing="1"/>
        <w:rPr>
          <w:rFonts w:eastAsia="Times New Roman"/>
          <w:bCs/>
          <w:lang w:eastAsia="cs-CZ"/>
        </w:rPr>
      </w:pPr>
      <w:proofErr w:type="spellStart"/>
      <w:r>
        <w:rPr>
          <w:rFonts w:eastAsia="Times New Roman"/>
          <w:bCs/>
          <w:lang w:eastAsia="cs-CZ"/>
        </w:rPr>
        <w:t>Bc.</w:t>
      </w:r>
      <w:proofErr w:type="gramStart"/>
      <w:r w:rsidR="003B0ECB">
        <w:rPr>
          <w:rFonts w:eastAsia="Times New Roman"/>
          <w:bCs/>
          <w:lang w:eastAsia="cs-CZ"/>
        </w:rPr>
        <w:t>Šmídová</w:t>
      </w:r>
      <w:proofErr w:type="spellEnd"/>
      <w:r w:rsidR="003B0ECB">
        <w:rPr>
          <w:rFonts w:eastAsia="Times New Roman"/>
          <w:bCs/>
          <w:lang w:eastAsia="cs-CZ"/>
        </w:rPr>
        <w:t xml:space="preserve"> </w:t>
      </w:r>
      <w:r>
        <w:rPr>
          <w:rFonts w:eastAsia="Times New Roman"/>
          <w:bCs/>
          <w:lang w:eastAsia="cs-CZ"/>
        </w:rPr>
        <w:t>:</w:t>
      </w:r>
      <w:proofErr w:type="gramEnd"/>
    </w:p>
    <w:p w:rsidR="003B0ECB" w:rsidRDefault="003B0ECB" w:rsidP="00E1454E">
      <w:pPr>
        <w:pStyle w:val="Bezmezer"/>
        <w:rPr>
          <w:lang w:eastAsia="cs-CZ"/>
        </w:rPr>
      </w:pPr>
      <w:r>
        <w:rPr>
          <w:lang w:eastAsia="cs-CZ"/>
        </w:rPr>
        <w:t>Základy první pomoci</w:t>
      </w:r>
    </w:p>
    <w:p w:rsidR="003B0ECB" w:rsidRPr="000A6886" w:rsidRDefault="003B0ECB" w:rsidP="00E1454E">
      <w:pPr>
        <w:pStyle w:val="Bezmezer"/>
        <w:rPr>
          <w:lang w:eastAsia="cs-CZ"/>
        </w:rPr>
      </w:pPr>
      <w:r w:rsidRPr="000A6886">
        <w:rPr>
          <w:lang w:eastAsia="cs-CZ"/>
        </w:rPr>
        <w:t>Aktuální otázky v činnosti ŠD</w:t>
      </w:r>
    </w:p>
    <w:p w:rsidR="003B0ECB" w:rsidRPr="000A6886" w:rsidRDefault="003B0ECB" w:rsidP="00E1454E">
      <w:pPr>
        <w:pStyle w:val="Bezmezer"/>
        <w:rPr>
          <w:lang w:eastAsia="cs-CZ"/>
        </w:rPr>
      </w:pPr>
      <w:r w:rsidRPr="000A6886">
        <w:rPr>
          <w:lang w:eastAsia="cs-CZ"/>
        </w:rPr>
        <w:t xml:space="preserve">Metody práce s dětmi s agresivitou a hyperaktivitou </w:t>
      </w:r>
    </w:p>
    <w:p w:rsidR="000A6886" w:rsidRPr="000A6886" w:rsidRDefault="00EB78A5" w:rsidP="003B0ECB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proofErr w:type="gramStart"/>
      <w:r>
        <w:rPr>
          <w:rFonts w:eastAsia="Times New Roman"/>
          <w:bCs/>
          <w:lang w:eastAsia="cs-CZ"/>
        </w:rPr>
        <w:t>Sobotová</w:t>
      </w:r>
      <w:r w:rsidR="00805765">
        <w:rPr>
          <w:rFonts w:eastAsia="Times New Roman"/>
          <w:bCs/>
          <w:lang w:eastAsia="cs-CZ"/>
        </w:rPr>
        <w:t xml:space="preserve"> :</w:t>
      </w:r>
      <w:proofErr w:type="gramEnd"/>
    </w:p>
    <w:p w:rsidR="000A6886" w:rsidRDefault="003B0ECB" w:rsidP="00E1454E">
      <w:pPr>
        <w:pStyle w:val="Bezmezer"/>
        <w:rPr>
          <w:lang w:eastAsia="cs-CZ"/>
        </w:rPr>
      </w:pPr>
      <w:r>
        <w:rPr>
          <w:lang w:eastAsia="cs-CZ"/>
        </w:rPr>
        <w:t>Rodiče, spojenci mateřské školy</w:t>
      </w:r>
    </w:p>
    <w:p w:rsidR="00EB78A5" w:rsidRDefault="000A6886" w:rsidP="00E1454E">
      <w:pPr>
        <w:pStyle w:val="Bezmezer"/>
        <w:rPr>
          <w:lang w:eastAsia="cs-CZ"/>
        </w:rPr>
      </w:pPr>
      <w:r>
        <w:t>Technika má zelenou – polytechnické dílničky</w:t>
      </w:r>
      <w:r w:rsidR="00EB78A5">
        <w:rPr>
          <w:lang w:eastAsia="cs-CZ"/>
        </w:rPr>
        <w:t xml:space="preserve">     </w:t>
      </w:r>
    </w:p>
    <w:p w:rsidR="00EB78A5" w:rsidRPr="00D71E44" w:rsidRDefault="000A6886" w:rsidP="00EB78A5">
      <w:pPr>
        <w:widowControl/>
        <w:suppressAutoHyphens w:val="0"/>
        <w:spacing w:before="100" w:beforeAutospacing="1" w:after="100" w:afterAutospacing="1"/>
        <w:rPr>
          <w:rFonts w:eastAsia="Times New Roman"/>
          <w:bCs/>
          <w:lang w:eastAsia="cs-CZ"/>
        </w:rPr>
      </w:pPr>
      <w:proofErr w:type="gramStart"/>
      <w:r>
        <w:rPr>
          <w:rFonts w:eastAsia="Times New Roman"/>
          <w:bCs/>
          <w:lang w:eastAsia="cs-CZ"/>
        </w:rPr>
        <w:t>Horáková</w:t>
      </w:r>
      <w:r w:rsidR="00805765">
        <w:rPr>
          <w:rFonts w:eastAsia="Times New Roman"/>
          <w:bCs/>
          <w:lang w:eastAsia="cs-CZ"/>
        </w:rPr>
        <w:t xml:space="preserve"> :</w:t>
      </w:r>
      <w:r w:rsidR="00D71E44">
        <w:rPr>
          <w:rFonts w:eastAsia="Times New Roman"/>
          <w:bCs/>
          <w:lang w:eastAsia="cs-CZ"/>
        </w:rPr>
        <w:t xml:space="preserve"> </w:t>
      </w:r>
      <w:r>
        <w:rPr>
          <w:rFonts w:eastAsia="Times New Roman"/>
          <w:lang w:eastAsia="cs-CZ"/>
        </w:rPr>
        <w:t>Seminář</w:t>
      </w:r>
      <w:proofErr w:type="gramEnd"/>
      <w:r>
        <w:rPr>
          <w:rFonts w:eastAsia="Times New Roman"/>
          <w:lang w:eastAsia="cs-CZ"/>
        </w:rPr>
        <w:t xml:space="preserve"> pro </w:t>
      </w:r>
      <w:r w:rsidR="00EB78A5">
        <w:rPr>
          <w:rFonts w:eastAsia="Times New Roman"/>
          <w:lang w:eastAsia="cs-CZ"/>
        </w:rPr>
        <w:t>vedoucí jídelen</w:t>
      </w:r>
    </w:p>
    <w:p w:rsidR="00EB78A5" w:rsidRPr="00E1454E" w:rsidRDefault="00EB78A5" w:rsidP="00E1454E">
      <w:pPr>
        <w:jc w:val="both"/>
        <w:rPr>
          <w:b/>
          <w:sz w:val="28"/>
          <w:szCs w:val="28"/>
        </w:rPr>
      </w:pPr>
      <w:r w:rsidRPr="00E1454E">
        <w:rPr>
          <w:rFonts w:eastAsia="Times New Roman"/>
          <w:b/>
          <w:sz w:val="28"/>
          <w:szCs w:val="28"/>
        </w:rPr>
        <w:lastRenderedPageBreak/>
        <w:t>11. Údaje o výsledcích inspekční činnosti provedené ČŠI</w:t>
      </w:r>
    </w:p>
    <w:p w:rsidR="00EB78A5" w:rsidRDefault="00EB78A5" w:rsidP="00EB78A5">
      <w:pPr>
        <w:pStyle w:val="Zkladntext21"/>
        <w:jc w:val="both"/>
        <w:rPr>
          <w:rFonts w:eastAsia="Times New Roman"/>
        </w:rPr>
      </w:pPr>
    </w:p>
    <w:p w:rsidR="00EB78A5" w:rsidRDefault="00EB78A5" w:rsidP="00EB78A5">
      <w:pPr>
        <w:pStyle w:val="Zkladntext21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 xml:space="preserve">Ve školním roce 2014/ 2015  nebyla provedena kontrola ČŠI. </w:t>
      </w:r>
    </w:p>
    <w:p w:rsidR="00EB78A5" w:rsidRDefault="00EB78A5" w:rsidP="00EB78A5">
      <w:pPr>
        <w:pStyle w:val="Zkladntext21"/>
        <w:jc w:val="both"/>
      </w:pPr>
    </w:p>
    <w:p w:rsidR="00EB78A5" w:rsidRDefault="00EB78A5" w:rsidP="00EB78A5">
      <w:pPr>
        <w:pStyle w:val="Zkladntext21"/>
        <w:jc w:val="both"/>
        <w:rPr>
          <w:rFonts w:eastAsia="Times New Roman"/>
        </w:rPr>
      </w:pPr>
      <w:r>
        <w:rPr>
          <w:rFonts w:eastAsia="Times New Roman"/>
        </w:rPr>
        <w:t>12. Údaje o výsledcích finanční kontroly</w:t>
      </w:r>
    </w:p>
    <w:p w:rsidR="00EB78A5" w:rsidRDefault="00EB78A5" w:rsidP="00EB78A5">
      <w:pPr>
        <w:pStyle w:val="Zkladntext21"/>
        <w:jc w:val="both"/>
        <w:rPr>
          <w:rFonts w:eastAsia="Times New Roman"/>
        </w:rPr>
      </w:pPr>
    </w:p>
    <w:p w:rsidR="00EB78A5" w:rsidRDefault="00EB78A5" w:rsidP="00EB78A5">
      <w:pPr>
        <w:pStyle w:val="Zkladntext21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 xml:space="preserve">Ve školním roce 2014/2015 byla provedena ve dnech  8.10.2014, </w:t>
      </w:r>
      <w:proofErr w:type="gramStart"/>
      <w:r>
        <w:rPr>
          <w:rFonts w:eastAsia="Times New Roman"/>
          <w:b w:val="0"/>
          <w:bCs w:val="0"/>
          <w:sz w:val="24"/>
        </w:rPr>
        <w:t>2.3.2015</w:t>
      </w:r>
      <w:proofErr w:type="gramEnd"/>
      <w:r>
        <w:rPr>
          <w:rFonts w:eastAsia="Times New Roman"/>
          <w:b w:val="0"/>
          <w:bCs w:val="0"/>
          <w:sz w:val="24"/>
        </w:rPr>
        <w:t>, 31.3.2015, 2.6.2015 finanční kontrola zřizovatele. Zápis o výsledku kontroly je uložen u ředitelky školy.</w:t>
      </w:r>
    </w:p>
    <w:p w:rsidR="00EB78A5" w:rsidRDefault="00EB78A5" w:rsidP="00EB78A5">
      <w:pPr>
        <w:pStyle w:val="Zkladntext21"/>
        <w:jc w:val="both"/>
        <w:rPr>
          <w:rFonts w:eastAsia="Times New Roman"/>
          <w:b w:val="0"/>
          <w:bCs w:val="0"/>
          <w:sz w:val="24"/>
        </w:rPr>
      </w:pPr>
    </w:p>
    <w:p w:rsidR="00EB78A5" w:rsidRDefault="00EB78A5" w:rsidP="00EB78A5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>13. Údaje o počtu stížností</w:t>
      </w:r>
    </w:p>
    <w:p w:rsidR="00EB78A5" w:rsidRDefault="00EB78A5" w:rsidP="00EB78A5">
      <w:pPr>
        <w:pStyle w:val="Zkladntext"/>
      </w:pPr>
      <w:r>
        <w:t>Ve školním roce 2014/2015 nebyla podána žádná stížnost na činnost Základní školy a Mateřské školy Loučany.</w:t>
      </w:r>
    </w:p>
    <w:p w:rsidR="00EB78A5" w:rsidRDefault="00EB78A5" w:rsidP="00EB78A5">
      <w:pPr>
        <w:pStyle w:val="Zkladntext21"/>
        <w:jc w:val="both"/>
        <w:rPr>
          <w:rFonts w:eastAsia="Times New Roman"/>
        </w:rPr>
      </w:pPr>
      <w:r>
        <w:rPr>
          <w:rFonts w:eastAsia="Times New Roman"/>
        </w:rPr>
        <w:t>14. Základní údaje o hospodaření školy</w:t>
      </w:r>
    </w:p>
    <w:p w:rsidR="00EB78A5" w:rsidRDefault="00EB78A5" w:rsidP="00EB78A5">
      <w:pPr>
        <w:pStyle w:val="Zkladntext21"/>
        <w:jc w:val="both"/>
        <w:rPr>
          <w:rFonts w:eastAsia="Times New Roman"/>
        </w:rPr>
      </w:pPr>
    </w:p>
    <w:p w:rsidR="00EB78A5" w:rsidRDefault="00EB78A5" w:rsidP="00EB78A5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Budou tvořit samostatnou přílohu.</w:t>
      </w:r>
    </w:p>
    <w:p w:rsidR="00EB78A5" w:rsidRDefault="00EB78A5" w:rsidP="00EB78A5">
      <w:pPr>
        <w:sectPr w:rsidR="00EB78A5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934E12" w:rsidRDefault="00934E12" w:rsidP="00EB78A5"/>
    <w:p w:rsidR="00D71E44" w:rsidRDefault="00D71E44"/>
    <w:sectPr w:rsidR="00D7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896836"/>
    <w:multiLevelType w:val="hybridMultilevel"/>
    <w:tmpl w:val="BB80BB88"/>
    <w:lvl w:ilvl="0" w:tplc="BAA4B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2FB5"/>
    <w:multiLevelType w:val="hybridMultilevel"/>
    <w:tmpl w:val="0B7C0E3C"/>
    <w:lvl w:ilvl="0" w:tplc="2228CF4C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>
    <w:nsid w:val="193F41E9"/>
    <w:multiLevelType w:val="hybridMultilevel"/>
    <w:tmpl w:val="6A3C1F84"/>
    <w:lvl w:ilvl="0" w:tplc="F1167B22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1CB32583"/>
    <w:multiLevelType w:val="hybridMultilevel"/>
    <w:tmpl w:val="1DF0C4E0"/>
    <w:lvl w:ilvl="0" w:tplc="95AEB34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120E5"/>
    <w:multiLevelType w:val="hybridMultilevel"/>
    <w:tmpl w:val="FF7E1AA0"/>
    <w:lvl w:ilvl="0" w:tplc="3294CA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40077D61"/>
    <w:multiLevelType w:val="hybridMultilevel"/>
    <w:tmpl w:val="7E28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93E13"/>
    <w:multiLevelType w:val="hybridMultilevel"/>
    <w:tmpl w:val="59EC1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8F"/>
    <w:rsid w:val="0005680B"/>
    <w:rsid w:val="000A6886"/>
    <w:rsid w:val="000F22FC"/>
    <w:rsid w:val="001305E8"/>
    <w:rsid w:val="00186F9E"/>
    <w:rsid w:val="00275234"/>
    <w:rsid w:val="0038161B"/>
    <w:rsid w:val="003B0ECB"/>
    <w:rsid w:val="00441071"/>
    <w:rsid w:val="0044527F"/>
    <w:rsid w:val="004A61EF"/>
    <w:rsid w:val="004F3AFB"/>
    <w:rsid w:val="004F7C24"/>
    <w:rsid w:val="00525143"/>
    <w:rsid w:val="00703C89"/>
    <w:rsid w:val="007E60A1"/>
    <w:rsid w:val="00805765"/>
    <w:rsid w:val="008D341A"/>
    <w:rsid w:val="008E0209"/>
    <w:rsid w:val="008E34BF"/>
    <w:rsid w:val="008F5221"/>
    <w:rsid w:val="00934E12"/>
    <w:rsid w:val="009C5C8F"/>
    <w:rsid w:val="009E743D"/>
    <w:rsid w:val="00A44C8B"/>
    <w:rsid w:val="00A75F8E"/>
    <w:rsid w:val="00BB34CC"/>
    <w:rsid w:val="00BF094E"/>
    <w:rsid w:val="00CF7A95"/>
    <w:rsid w:val="00D64505"/>
    <w:rsid w:val="00D65E42"/>
    <w:rsid w:val="00D71E44"/>
    <w:rsid w:val="00E1454E"/>
    <w:rsid w:val="00EB78A5"/>
    <w:rsid w:val="00F2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C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5C8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5C8F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C5C8F"/>
    <w:pPr>
      <w:keepNext/>
      <w:numPr>
        <w:ilvl w:val="2"/>
        <w:numId w:val="1"/>
      </w:numPr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9C5C8F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C5C8F"/>
    <w:pPr>
      <w:keepNext/>
      <w:numPr>
        <w:ilvl w:val="4"/>
        <w:numId w:val="1"/>
      </w:numPr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C5C8F"/>
    <w:pPr>
      <w:keepNext/>
      <w:numPr>
        <w:ilvl w:val="5"/>
        <w:numId w:val="1"/>
      </w:numPr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C5C8F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5C8F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9C5C8F"/>
    <w:rPr>
      <w:rFonts w:ascii="Times New Roman" w:eastAsia="Lucida Sans Unicode" w:hAnsi="Times New Roman" w:cs="Times New Roman"/>
      <w:b/>
      <w:bCs/>
      <w:sz w:val="36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C5C8F"/>
    <w:rPr>
      <w:rFonts w:ascii="Times New Roman" w:eastAsia="Lucida Sans Unicode" w:hAnsi="Times New Roman" w:cs="Times New Roman"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9C5C8F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9C5C8F"/>
    <w:rPr>
      <w:rFonts w:ascii="Times New Roman" w:eastAsia="Lucida Sans Unicode" w:hAnsi="Times New Roman" w:cs="Times New Roman"/>
      <w:b/>
      <w:bCs/>
      <w:sz w:val="32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9C5C8F"/>
    <w:rPr>
      <w:rFonts w:ascii="Times New Roman" w:eastAsia="Lucida Sans Unicode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C5C8F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semiHidden/>
    <w:unhideWhenUsed/>
    <w:rsid w:val="009C5C8F"/>
    <w:rPr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9C5C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C5C8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9C5C8F"/>
    <w:pPr>
      <w:widowControl/>
      <w:suppressAutoHyphens w:val="0"/>
      <w:jc w:val="center"/>
    </w:pPr>
    <w:rPr>
      <w:rFonts w:eastAsia="Times New Roman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9C5C8F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5C8F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5C8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semiHidden/>
    <w:rsid w:val="009C5C8F"/>
    <w:rPr>
      <w:b/>
      <w:bCs/>
      <w:sz w:val="32"/>
    </w:rPr>
  </w:style>
  <w:style w:type="paragraph" w:customStyle="1" w:styleId="Zkladntextodsazen22">
    <w:name w:val="Základní text odsazený 22"/>
    <w:basedOn w:val="Normln"/>
    <w:uiPriority w:val="99"/>
    <w:semiHidden/>
    <w:rsid w:val="009C5C8F"/>
    <w:pPr>
      <w:spacing w:after="120" w:line="480" w:lineRule="auto"/>
      <w:ind w:left="283"/>
    </w:pPr>
  </w:style>
  <w:style w:type="paragraph" w:customStyle="1" w:styleId="Default">
    <w:name w:val="Default"/>
    <w:rsid w:val="009C5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green">
    <w:name w:val="green"/>
    <w:rsid w:val="009C5C8F"/>
  </w:style>
  <w:style w:type="character" w:styleId="Siln">
    <w:name w:val="Strong"/>
    <w:basedOn w:val="Standardnpsmoodstavce"/>
    <w:uiPriority w:val="22"/>
    <w:qFormat/>
    <w:rsid w:val="009C5C8F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9C5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C5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B0EC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A61EF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4A61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C24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C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5C8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5C8F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C5C8F"/>
    <w:pPr>
      <w:keepNext/>
      <w:numPr>
        <w:ilvl w:val="2"/>
        <w:numId w:val="1"/>
      </w:numPr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9C5C8F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C5C8F"/>
    <w:pPr>
      <w:keepNext/>
      <w:numPr>
        <w:ilvl w:val="4"/>
        <w:numId w:val="1"/>
      </w:numPr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C5C8F"/>
    <w:pPr>
      <w:keepNext/>
      <w:numPr>
        <w:ilvl w:val="5"/>
        <w:numId w:val="1"/>
      </w:numPr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C5C8F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5C8F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9C5C8F"/>
    <w:rPr>
      <w:rFonts w:ascii="Times New Roman" w:eastAsia="Lucida Sans Unicode" w:hAnsi="Times New Roman" w:cs="Times New Roman"/>
      <w:b/>
      <w:bCs/>
      <w:sz w:val="36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C5C8F"/>
    <w:rPr>
      <w:rFonts w:ascii="Times New Roman" w:eastAsia="Lucida Sans Unicode" w:hAnsi="Times New Roman" w:cs="Times New Roman"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9C5C8F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9C5C8F"/>
    <w:rPr>
      <w:rFonts w:ascii="Times New Roman" w:eastAsia="Lucida Sans Unicode" w:hAnsi="Times New Roman" w:cs="Times New Roman"/>
      <w:b/>
      <w:bCs/>
      <w:sz w:val="32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9C5C8F"/>
    <w:rPr>
      <w:rFonts w:ascii="Times New Roman" w:eastAsia="Lucida Sans Unicode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C5C8F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semiHidden/>
    <w:unhideWhenUsed/>
    <w:rsid w:val="009C5C8F"/>
    <w:rPr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9C5C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C5C8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9C5C8F"/>
    <w:pPr>
      <w:widowControl/>
      <w:suppressAutoHyphens w:val="0"/>
      <w:jc w:val="center"/>
    </w:pPr>
    <w:rPr>
      <w:rFonts w:eastAsia="Times New Roman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9C5C8F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5C8F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C5C8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semiHidden/>
    <w:rsid w:val="009C5C8F"/>
    <w:rPr>
      <w:b/>
      <w:bCs/>
      <w:sz w:val="32"/>
    </w:rPr>
  </w:style>
  <w:style w:type="paragraph" w:customStyle="1" w:styleId="Zkladntextodsazen22">
    <w:name w:val="Základní text odsazený 22"/>
    <w:basedOn w:val="Normln"/>
    <w:uiPriority w:val="99"/>
    <w:semiHidden/>
    <w:rsid w:val="009C5C8F"/>
    <w:pPr>
      <w:spacing w:after="120" w:line="480" w:lineRule="auto"/>
      <w:ind w:left="283"/>
    </w:pPr>
  </w:style>
  <w:style w:type="paragraph" w:customStyle="1" w:styleId="Default">
    <w:name w:val="Default"/>
    <w:rsid w:val="009C5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green">
    <w:name w:val="green"/>
    <w:rsid w:val="009C5C8F"/>
  </w:style>
  <w:style w:type="character" w:styleId="Siln">
    <w:name w:val="Strong"/>
    <w:basedOn w:val="Standardnpsmoodstavce"/>
    <w:uiPriority w:val="22"/>
    <w:qFormat/>
    <w:rsid w:val="009C5C8F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9C5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C5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B0EC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A61EF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4A61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C24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loucan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4902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13</cp:revision>
  <cp:lastPrinted>2015-11-23T14:59:00Z</cp:lastPrinted>
  <dcterms:created xsi:type="dcterms:W3CDTF">2015-10-02T12:49:00Z</dcterms:created>
  <dcterms:modified xsi:type="dcterms:W3CDTF">2015-11-23T15:35:00Z</dcterms:modified>
</cp:coreProperties>
</file>